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BECCD" w14:textId="77777777" w:rsidR="003C3783" w:rsidRPr="006C27A5" w:rsidRDefault="003C3783" w:rsidP="003C3783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27A5">
        <w:rPr>
          <w:rFonts w:ascii="Times New Roman" w:hAnsi="Times New Roman" w:cs="Times New Roman"/>
          <w:b/>
          <w:color w:val="auto"/>
          <w:sz w:val="24"/>
          <w:szCs w:val="24"/>
        </w:rPr>
        <w:t>ЦЕНОВО ПРЕДЛОЖЕНИЕ ЗА ИЗПЪЛНЕНИЕ</w:t>
      </w:r>
    </w:p>
    <w:p w14:paraId="2B085C8D" w14:textId="77777777" w:rsidR="006C27A5" w:rsidRPr="006C27A5" w:rsidRDefault="006C27A5" w:rsidP="003C3783">
      <w:pPr>
        <w:pStyle w:val="Default"/>
        <w:jc w:val="center"/>
        <w:rPr>
          <w:rFonts w:ascii="Times New Roman" w:hAnsi="Times New Roman" w:cs="Times New Roman"/>
          <w:bCs/>
          <w:color w:val="auto"/>
          <w:lang w:val="bg-BG"/>
        </w:rPr>
      </w:pPr>
      <w:r w:rsidRPr="006C27A5">
        <w:rPr>
          <w:rFonts w:ascii="Times New Roman" w:hAnsi="Times New Roman" w:cs="Times New Roman"/>
          <w:b/>
          <w:lang w:val="bg-BG"/>
        </w:rPr>
        <w:t>Автоматизация и модернизация на електрическото захранване с въвеждане на мрежови АВР на СБАЛ по детски болести „Проф. Иван Митев“ ЕАД</w:t>
      </w:r>
      <w:r w:rsidRPr="006C27A5">
        <w:rPr>
          <w:rFonts w:ascii="Times New Roman" w:hAnsi="Times New Roman" w:cs="Times New Roman"/>
          <w:bCs/>
          <w:color w:val="auto"/>
          <w:lang w:val="bg-BG"/>
        </w:rPr>
        <w:t xml:space="preserve"> </w:t>
      </w:r>
    </w:p>
    <w:p w14:paraId="7AD34C3C" w14:textId="77777777" w:rsidR="006C27A5" w:rsidRDefault="006C27A5" w:rsidP="003C3783">
      <w:pPr>
        <w:pStyle w:val="Default"/>
        <w:jc w:val="center"/>
        <w:rPr>
          <w:rFonts w:ascii="Times New Roman" w:hAnsi="Times New Roman" w:cs="Times New Roman"/>
          <w:bCs/>
          <w:color w:val="auto"/>
          <w:lang w:val="bg-BG"/>
        </w:rPr>
      </w:pPr>
    </w:p>
    <w:p w14:paraId="172090C9" w14:textId="77777777" w:rsidR="006C27A5" w:rsidRDefault="006C27A5" w:rsidP="003C3783">
      <w:pPr>
        <w:pStyle w:val="Default"/>
        <w:jc w:val="center"/>
        <w:rPr>
          <w:rFonts w:ascii="Times New Roman" w:hAnsi="Times New Roman" w:cs="Times New Roman"/>
          <w:bCs/>
          <w:color w:val="auto"/>
          <w:lang w:val="bg-BG"/>
        </w:rPr>
      </w:pPr>
    </w:p>
    <w:p w14:paraId="575F3394" w14:textId="77777777" w:rsidR="003C3783" w:rsidRPr="00A5134B" w:rsidRDefault="003C3783" w:rsidP="003C3783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 w:rsidRPr="00A5134B">
        <w:rPr>
          <w:rFonts w:ascii="Times New Roman" w:hAnsi="Times New Roman" w:cs="Times New Roman"/>
          <w:bCs/>
          <w:color w:val="auto"/>
          <w:lang w:val="bg-BG"/>
        </w:rPr>
        <w:t>от</w:t>
      </w:r>
      <w:r w:rsidRPr="00A5134B">
        <w:rPr>
          <w:rFonts w:ascii="Times New Roman" w:hAnsi="Times New Roman" w:cs="Times New Roman"/>
          <w:bCs/>
          <w:color w:val="auto"/>
        </w:rPr>
        <w:t>:______________________________________________________________</w:t>
      </w:r>
    </w:p>
    <w:p w14:paraId="7A4A9652" w14:textId="77777777" w:rsidR="003C3783" w:rsidRPr="00A5134B" w:rsidRDefault="003C3783" w:rsidP="003C3783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1559"/>
      </w:tblGrid>
      <w:tr w:rsidR="004D6D43" w:rsidRPr="00A5134B" w14:paraId="38702924" w14:textId="77777777" w:rsidTr="004D6D43">
        <w:tc>
          <w:tcPr>
            <w:tcW w:w="6799" w:type="dxa"/>
          </w:tcPr>
          <w:p w14:paraId="1A75B4AA" w14:textId="77777777" w:rsidR="004D6D43" w:rsidRPr="00A5134B" w:rsidRDefault="004D6D43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НАИМЕНОВАНИЕ</w:t>
            </w:r>
          </w:p>
        </w:tc>
        <w:tc>
          <w:tcPr>
            <w:tcW w:w="1276" w:type="dxa"/>
          </w:tcPr>
          <w:p w14:paraId="30A08E63" w14:textId="77777777" w:rsidR="004D6D43" w:rsidRPr="00A5134B" w:rsidRDefault="004D6D43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Ед. цена в лева без ДДС</w:t>
            </w:r>
          </w:p>
        </w:tc>
        <w:tc>
          <w:tcPr>
            <w:tcW w:w="1559" w:type="dxa"/>
          </w:tcPr>
          <w:p w14:paraId="1A834163" w14:textId="77777777" w:rsidR="004D6D43" w:rsidRPr="00A5134B" w:rsidRDefault="004D6D43" w:rsidP="00DE1E9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auto"/>
                <w:lang w:val="bg-BG"/>
              </w:rPr>
              <w:t>Обща стойност в лева без ДДС</w:t>
            </w:r>
          </w:p>
        </w:tc>
      </w:tr>
      <w:tr w:rsidR="004D6D43" w:rsidRPr="00A5134B" w14:paraId="6099713C" w14:textId="77777777" w:rsidTr="004D6D43">
        <w:trPr>
          <w:trHeight w:val="619"/>
        </w:trPr>
        <w:tc>
          <w:tcPr>
            <w:tcW w:w="6799" w:type="dxa"/>
          </w:tcPr>
          <w:p w14:paraId="41E70A11" w14:textId="77777777" w:rsidR="004D6D43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Обследване на съществуващото захранване, резервираност и начин на присъединяване;</w:t>
            </w:r>
          </w:p>
        </w:tc>
        <w:tc>
          <w:tcPr>
            <w:tcW w:w="1276" w:type="dxa"/>
          </w:tcPr>
          <w:p w14:paraId="577A0CA9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00448B1C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4D6D43" w:rsidRPr="00A5134B" w14:paraId="3B2DE517" w14:textId="77777777" w:rsidTr="008D467A">
        <w:trPr>
          <w:trHeight w:val="557"/>
        </w:trPr>
        <w:tc>
          <w:tcPr>
            <w:tcW w:w="6799" w:type="dxa"/>
          </w:tcPr>
          <w:p w14:paraId="7999F040" w14:textId="77777777" w:rsidR="004D6D43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Изготвяне на Технически проект от сертифициран електроинженер проектант;</w:t>
            </w:r>
          </w:p>
        </w:tc>
        <w:tc>
          <w:tcPr>
            <w:tcW w:w="1276" w:type="dxa"/>
          </w:tcPr>
          <w:p w14:paraId="21A2AD3B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78DC6C26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4D6D43" w:rsidRPr="00A5134B" w14:paraId="48124F6C" w14:textId="77777777" w:rsidTr="004D6D43">
        <w:trPr>
          <w:trHeight w:val="333"/>
        </w:trPr>
        <w:tc>
          <w:tcPr>
            <w:tcW w:w="6799" w:type="dxa"/>
          </w:tcPr>
          <w:p w14:paraId="6ABA83C9" w14:textId="77777777" w:rsidR="004D6D43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Демонтаж на ножов разединител в разпределителната касета;</w:t>
            </w:r>
          </w:p>
        </w:tc>
        <w:tc>
          <w:tcPr>
            <w:tcW w:w="1276" w:type="dxa"/>
          </w:tcPr>
          <w:p w14:paraId="105EAD75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1B312983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4D6D43" w:rsidRPr="00A5134B" w14:paraId="10425D35" w14:textId="77777777" w:rsidTr="004D6D43">
        <w:trPr>
          <w:trHeight w:val="567"/>
        </w:trPr>
        <w:tc>
          <w:tcPr>
            <w:tcW w:w="6799" w:type="dxa"/>
          </w:tcPr>
          <w:p w14:paraId="017DAAFE" w14:textId="77777777" w:rsidR="004D6D43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Частично разглобяване на шинната система със запазване на монтираните токови измервателни трансформатори;</w:t>
            </w:r>
          </w:p>
        </w:tc>
        <w:tc>
          <w:tcPr>
            <w:tcW w:w="1276" w:type="dxa"/>
          </w:tcPr>
          <w:p w14:paraId="4D15940F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4FDDEFB9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4D6D43" w:rsidRPr="00A5134B" w14:paraId="76F52CF3" w14:textId="77777777" w:rsidTr="004D6D43">
        <w:tc>
          <w:tcPr>
            <w:tcW w:w="6799" w:type="dxa"/>
          </w:tcPr>
          <w:p w14:paraId="5CFE7B4A" w14:textId="77777777" w:rsidR="004D6D43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Монтаж на устройство АВР триполюсно за номинален ток 500 А, с трипозиционно превключване;</w:t>
            </w:r>
          </w:p>
        </w:tc>
        <w:tc>
          <w:tcPr>
            <w:tcW w:w="1276" w:type="dxa"/>
          </w:tcPr>
          <w:p w14:paraId="29CCB933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2DE9A1E9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4D6D43" w:rsidRPr="00A5134B" w14:paraId="614125D3" w14:textId="77777777" w:rsidTr="004D6D43">
        <w:tc>
          <w:tcPr>
            <w:tcW w:w="6799" w:type="dxa"/>
          </w:tcPr>
          <w:p w14:paraId="36CA6728" w14:textId="77777777" w:rsidR="004D6D43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Присъединяване на токовите кръгове към новия АВР /свързващи проводници/;</w:t>
            </w:r>
          </w:p>
        </w:tc>
        <w:tc>
          <w:tcPr>
            <w:tcW w:w="1276" w:type="dxa"/>
          </w:tcPr>
          <w:p w14:paraId="0DE42D32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05A68B78" w14:textId="77777777" w:rsidR="004D6D43" w:rsidRPr="00A5134B" w:rsidRDefault="004D6D43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591C" w:rsidRPr="00A5134B" w14:paraId="62379ECD" w14:textId="77777777" w:rsidTr="004D6D43">
        <w:tc>
          <w:tcPr>
            <w:tcW w:w="6799" w:type="dxa"/>
          </w:tcPr>
          <w:p w14:paraId="1B550870" w14:textId="77777777" w:rsidR="00B3591C" w:rsidRPr="00B3591C" w:rsidRDefault="00B3591C" w:rsidP="00B3591C">
            <w:pPr>
              <w:pStyle w:val="ListParagraph"/>
              <w:numPr>
                <w:ilvl w:val="0"/>
                <w:numId w:val="8"/>
              </w:numPr>
              <w:tabs>
                <w:tab w:val="left" w:pos="596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1" w:hanging="14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3591C">
              <w:rPr>
                <w:rFonts w:ascii="Times New Roman" w:hAnsi="Times New Roman" w:cs="Times New Roman"/>
                <w:sz w:val="24"/>
                <w:szCs w:val="24"/>
              </w:rPr>
              <w:t>Тестване на системата, настройки и въвеждане в автоматичен експлоатационен режим;</w:t>
            </w:r>
          </w:p>
        </w:tc>
        <w:tc>
          <w:tcPr>
            <w:tcW w:w="1276" w:type="dxa"/>
          </w:tcPr>
          <w:p w14:paraId="28318309" w14:textId="77777777" w:rsidR="00B3591C" w:rsidRPr="00A5134B" w:rsidRDefault="00B3591C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1559" w:type="dxa"/>
          </w:tcPr>
          <w:p w14:paraId="0E7CBBA7" w14:textId="77777777" w:rsidR="00B3591C" w:rsidRPr="00A5134B" w:rsidRDefault="00B3591C" w:rsidP="003C37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0AD413F7" w14:textId="77777777" w:rsidR="00B3591C" w:rsidRDefault="00B3591C" w:rsidP="00B3591C">
      <w:pPr>
        <w:tabs>
          <w:tab w:val="lef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p w14:paraId="050E9704" w14:textId="77777777" w:rsidR="00DE1E99" w:rsidRPr="00A5134B" w:rsidRDefault="00DE1E99" w:rsidP="00DE1E99">
      <w:pPr>
        <w:spacing w:before="240"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5134B">
        <w:rPr>
          <w:rFonts w:ascii="Times New Roman" w:hAnsi="Times New Roman" w:cs="Times New Roman"/>
          <w:sz w:val="24"/>
          <w:szCs w:val="24"/>
        </w:rPr>
        <w:t>Обща стойност на предложението …………………… - цифром лв. /…………………...………… - словом/  без ДДС,</w:t>
      </w:r>
      <w:r w:rsidRPr="00A5134B">
        <w:rPr>
          <w:rStyle w:val="FontStyle35"/>
          <w:rFonts w:cs="Times New Roman"/>
          <w:sz w:val="24"/>
          <w:szCs w:val="24"/>
        </w:rPr>
        <w:t xml:space="preserve"> </w:t>
      </w:r>
      <w:r w:rsidRPr="00A5134B">
        <w:rPr>
          <w:rStyle w:val="FontStyle35"/>
          <w:rFonts w:cs="Times New Roman"/>
          <w:b w:val="0"/>
          <w:sz w:val="24"/>
          <w:szCs w:val="24"/>
        </w:rPr>
        <w:t>съответно</w:t>
      </w:r>
      <w:r w:rsidRPr="00A5134B">
        <w:rPr>
          <w:rFonts w:ascii="Times New Roman" w:hAnsi="Times New Roman" w:cs="Times New Roman"/>
          <w:sz w:val="24"/>
          <w:szCs w:val="24"/>
        </w:rPr>
        <w:t xml:space="preserve"> …………………… - цифром лв. /…………………........………… - словом/ с ДДС.</w:t>
      </w:r>
    </w:p>
    <w:p w14:paraId="1BC43558" w14:textId="356F9ADE" w:rsidR="00DE1E99" w:rsidRPr="00A5134B" w:rsidRDefault="00DE1E99" w:rsidP="00DE1E99">
      <w:pPr>
        <w:ind w:firstLine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134B">
        <w:rPr>
          <w:rStyle w:val="Emphasis"/>
          <w:rFonts w:ascii="Times New Roman" w:hAnsi="Times New Roman" w:cs="Times New Roman"/>
          <w:sz w:val="24"/>
          <w:szCs w:val="24"/>
        </w:rPr>
        <w:t xml:space="preserve">Предлаганата цена е крайна и включва всички разходи и възнаграждения за изпълнение, като но не само: разходите </w:t>
      </w:r>
      <w:r w:rsidR="00F3627B">
        <w:rPr>
          <w:rStyle w:val="Emphasis"/>
          <w:rFonts w:ascii="Times New Roman" w:hAnsi="Times New Roman" w:cs="Times New Roman"/>
          <w:sz w:val="24"/>
          <w:szCs w:val="24"/>
        </w:rPr>
        <w:t xml:space="preserve">за изготвяне на технически проект,  </w:t>
      </w:r>
      <w:r w:rsidRPr="00A5134B">
        <w:rPr>
          <w:rStyle w:val="Emphasis"/>
          <w:rFonts w:ascii="Times New Roman" w:hAnsi="Times New Roman" w:cs="Times New Roman"/>
          <w:sz w:val="24"/>
          <w:szCs w:val="24"/>
        </w:rPr>
        <w:t>за доставка, транспорт,</w:t>
      </w:r>
      <w:r w:rsidR="00EE043D" w:rsidRPr="00EE043D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="00EE043D" w:rsidRPr="00A5134B">
        <w:rPr>
          <w:rStyle w:val="Emphasis"/>
          <w:rFonts w:ascii="Times New Roman" w:hAnsi="Times New Roman" w:cs="Times New Roman"/>
          <w:sz w:val="24"/>
          <w:szCs w:val="24"/>
        </w:rPr>
        <w:t>монтаж</w:t>
      </w:r>
      <w:r w:rsidR="00EE043D">
        <w:rPr>
          <w:rStyle w:val="Emphasis"/>
          <w:rFonts w:ascii="Times New Roman" w:hAnsi="Times New Roman" w:cs="Times New Roman"/>
          <w:sz w:val="24"/>
          <w:szCs w:val="24"/>
        </w:rPr>
        <w:t>,</w:t>
      </w:r>
      <w:r w:rsidRPr="00A5134B">
        <w:rPr>
          <w:rStyle w:val="Emphasis"/>
          <w:rFonts w:ascii="Times New Roman" w:hAnsi="Times New Roman" w:cs="Times New Roman"/>
          <w:sz w:val="24"/>
          <w:szCs w:val="24"/>
        </w:rPr>
        <w:t xml:space="preserve"> инсталиране, подробно изпитване, привеждане в работно състояние, готово за приемане и експлоатация, всички разходи за отстраняване на проблеми, свързани с работоспособността на АВР, подмяна на дефектирали части и поддръжка в гаранционния срок, и други, гарантиращи безпрепятствената му употреба, както и разходи за отстраняване за сметка на и от изпълнителя на всички технически неизправности, възникнали не по вина на Възложителя и покрити от гаранционната отговорност на изпълнителя</w:t>
      </w:r>
      <w:r w:rsidRPr="00A5134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703574" w:rsidRPr="00A5134B" w14:paraId="0020A72D" w14:textId="77777777" w:rsidTr="00DE5C53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2FFC" w14:textId="77777777"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_____________ г. </w:t>
            </w:r>
          </w:p>
        </w:tc>
      </w:tr>
      <w:tr w:rsidR="00703574" w:rsidRPr="00A5134B" w14:paraId="1EC0410E" w14:textId="77777777" w:rsidTr="00DE5C53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A078A" w14:textId="77777777"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3574" w:rsidRPr="00A5134B" w14:paraId="3ABC914E" w14:textId="77777777" w:rsidTr="00DE5C53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8AFB" w14:textId="77777777" w:rsidR="00703574" w:rsidRPr="00A5134B" w:rsidRDefault="00703574" w:rsidP="00DE5C5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5134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 и ПЕЧАТ:_____________________ </w:t>
            </w:r>
            <w:r w:rsidRPr="00A513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1F3A2B" w14:textId="77777777" w:rsidR="00856DAD" w:rsidRPr="00A5134B" w:rsidRDefault="00856DAD" w:rsidP="00296B8A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56DAD" w:rsidRPr="00A5134B" w:rsidSect="00AC15C7">
      <w:footerReference w:type="default" r:id="rId8"/>
      <w:pgSz w:w="12240" w:h="15840"/>
      <w:pgMar w:top="1134" w:right="1134" w:bottom="1134" w:left="1134" w:header="425" w:footer="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7906E" w14:textId="77777777" w:rsidR="00FF5C5B" w:rsidRDefault="00FF5C5B">
      <w:pPr>
        <w:spacing w:after="0" w:line="240" w:lineRule="auto"/>
      </w:pPr>
      <w:r>
        <w:separator/>
      </w:r>
    </w:p>
  </w:endnote>
  <w:endnote w:type="continuationSeparator" w:id="0">
    <w:p w14:paraId="144E8052" w14:textId="77777777" w:rsidR="00FF5C5B" w:rsidRDefault="00FF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04571"/>
      <w:docPartObj>
        <w:docPartGallery w:val="Page Numbers (Bottom of Page)"/>
        <w:docPartUnique/>
      </w:docPartObj>
    </w:sdtPr>
    <w:sdtEndPr/>
    <w:sdtContent>
      <w:p w14:paraId="107F187F" w14:textId="77777777" w:rsidR="00830F42" w:rsidRDefault="00830F4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17D03">
          <w:rPr>
            <w:noProof/>
          </w:rPr>
          <w:t>1</w:t>
        </w:r>
        <w:r>
          <w:fldChar w:fldCharType="end"/>
        </w:r>
      </w:p>
    </w:sdtContent>
  </w:sdt>
  <w:p w14:paraId="76DB7F4C" w14:textId="77777777" w:rsidR="00830F42" w:rsidRDefault="00830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6A3FB" w14:textId="77777777" w:rsidR="00FF5C5B" w:rsidRDefault="00FF5C5B">
      <w:pPr>
        <w:spacing w:after="0" w:line="240" w:lineRule="auto"/>
      </w:pPr>
      <w:r>
        <w:separator/>
      </w:r>
    </w:p>
  </w:footnote>
  <w:footnote w:type="continuationSeparator" w:id="0">
    <w:p w14:paraId="01D1EFFB" w14:textId="77777777" w:rsidR="00FF5C5B" w:rsidRDefault="00FF5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95194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634"/>
    <w:multiLevelType w:val="hybridMultilevel"/>
    <w:tmpl w:val="C0E0DBA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5F78A6"/>
    <w:multiLevelType w:val="hybridMultilevel"/>
    <w:tmpl w:val="05EA351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C33FB"/>
    <w:multiLevelType w:val="hybridMultilevel"/>
    <w:tmpl w:val="E7F2EB9A"/>
    <w:lvl w:ilvl="0" w:tplc="040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6" w:hanging="360"/>
      </w:pPr>
    </w:lvl>
    <w:lvl w:ilvl="2" w:tplc="0409001B" w:tentative="1">
      <w:start w:val="1"/>
      <w:numFmt w:val="lowerRoman"/>
      <w:lvlText w:val="%3."/>
      <w:lvlJc w:val="right"/>
      <w:pPr>
        <w:ind w:left="12276" w:hanging="180"/>
      </w:pPr>
    </w:lvl>
    <w:lvl w:ilvl="3" w:tplc="0409000F" w:tentative="1">
      <w:start w:val="1"/>
      <w:numFmt w:val="decimal"/>
      <w:lvlText w:val="%4."/>
      <w:lvlJc w:val="left"/>
      <w:pPr>
        <w:ind w:left="12996" w:hanging="360"/>
      </w:pPr>
    </w:lvl>
    <w:lvl w:ilvl="4" w:tplc="04090019" w:tentative="1">
      <w:start w:val="1"/>
      <w:numFmt w:val="lowerLetter"/>
      <w:lvlText w:val="%5."/>
      <w:lvlJc w:val="left"/>
      <w:pPr>
        <w:ind w:left="13716" w:hanging="360"/>
      </w:pPr>
    </w:lvl>
    <w:lvl w:ilvl="5" w:tplc="0409001B" w:tentative="1">
      <w:start w:val="1"/>
      <w:numFmt w:val="lowerRoman"/>
      <w:lvlText w:val="%6."/>
      <w:lvlJc w:val="right"/>
      <w:pPr>
        <w:ind w:left="14436" w:hanging="180"/>
      </w:pPr>
    </w:lvl>
    <w:lvl w:ilvl="6" w:tplc="0409000F" w:tentative="1">
      <w:start w:val="1"/>
      <w:numFmt w:val="decimal"/>
      <w:lvlText w:val="%7."/>
      <w:lvlJc w:val="left"/>
      <w:pPr>
        <w:ind w:left="15156" w:hanging="360"/>
      </w:pPr>
    </w:lvl>
    <w:lvl w:ilvl="7" w:tplc="04090019" w:tentative="1">
      <w:start w:val="1"/>
      <w:numFmt w:val="lowerLetter"/>
      <w:lvlText w:val="%8."/>
      <w:lvlJc w:val="left"/>
      <w:pPr>
        <w:ind w:left="15876" w:hanging="360"/>
      </w:pPr>
    </w:lvl>
    <w:lvl w:ilvl="8" w:tplc="0409001B" w:tentative="1">
      <w:start w:val="1"/>
      <w:numFmt w:val="lowerRoman"/>
      <w:lvlText w:val="%9."/>
      <w:lvlJc w:val="right"/>
      <w:pPr>
        <w:ind w:left="16596" w:hanging="180"/>
      </w:pPr>
    </w:lvl>
  </w:abstractNum>
  <w:abstractNum w:abstractNumId="5" w15:restartNumberingAfterBreak="0">
    <w:nsid w:val="43A013BD"/>
    <w:multiLevelType w:val="hybridMultilevel"/>
    <w:tmpl w:val="3C16766C"/>
    <w:lvl w:ilvl="0" w:tplc="AF84F7F4">
      <w:start w:val="1"/>
      <w:numFmt w:val="decimal"/>
      <w:lvlText w:val="2.%1."/>
      <w:lvlJc w:val="left"/>
      <w:pPr>
        <w:ind w:left="1211" w:hanging="360"/>
      </w:pPr>
      <w:rPr>
        <w:rFonts w:ascii="Calibri" w:hAnsi="Calibri" w:cs="MingLiU" w:hint="default"/>
        <w:b w:val="0"/>
        <w:color w:val="00000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6559F"/>
    <w:multiLevelType w:val="hybridMultilevel"/>
    <w:tmpl w:val="22206F08"/>
    <w:lvl w:ilvl="0" w:tplc="0D82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844BC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126633">
    <w:abstractNumId w:val="4"/>
  </w:num>
  <w:num w:numId="2" w16cid:durableId="394864495">
    <w:abstractNumId w:val="3"/>
  </w:num>
  <w:num w:numId="3" w16cid:durableId="1516186379">
    <w:abstractNumId w:val="5"/>
  </w:num>
  <w:num w:numId="4" w16cid:durableId="966660524">
    <w:abstractNumId w:val="6"/>
  </w:num>
  <w:num w:numId="5" w16cid:durableId="734623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1543030">
    <w:abstractNumId w:val="7"/>
  </w:num>
  <w:num w:numId="7" w16cid:durableId="1691644940">
    <w:abstractNumId w:val="0"/>
  </w:num>
  <w:num w:numId="8" w16cid:durableId="124318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56"/>
    <w:rsid w:val="000054D7"/>
    <w:rsid w:val="00010F04"/>
    <w:rsid w:val="000116D9"/>
    <w:rsid w:val="00014557"/>
    <w:rsid w:val="0002333A"/>
    <w:rsid w:val="0002776F"/>
    <w:rsid w:val="00027DD3"/>
    <w:rsid w:val="00046B36"/>
    <w:rsid w:val="00046E3C"/>
    <w:rsid w:val="00056D8D"/>
    <w:rsid w:val="00060933"/>
    <w:rsid w:val="00063C46"/>
    <w:rsid w:val="000645C6"/>
    <w:rsid w:val="0007233E"/>
    <w:rsid w:val="00086167"/>
    <w:rsid w:val="000A5A2F"/>
    <w:rsid w:val="000A6AA5"/>
    <w:rsid w:val="000A7CAA"/>
    <w:rsid w:val="000B21C3"/>
    <w:rsid w:val="000B4FF0"/>
    <w:rsid w:val="000B690E"/>
    <w:rsid w:val="000C4A69"/>
    <w:rsid w:val="000F277D"/>
    <w:rsid w:val="000F3B52"/>
    <w:rsid w:val="000F5F1E"/>
    <w:rsid w:val="000F67A2"/>
    <w:rsid w:val="00116CDE"/>
    <w:rsid w:val="0012167E"/>
    <w:rsid w:val="00121B24"/>
    <w:rsid w:val="001242C4"/>
    <w:rsid w:val="00133A8D"/>
    <w:rsid w:val="0015315A"/>
    <w:rsid w:val="00167A07"/>
    <w:rsid w:val="00171AAF"/>
    <w:rsid w:val="00173757"/>
    <w:rsid w:val="001750B0"/>
    <w:rsid w:val="00182C9B"/>
    <w:rsid w:val="0018310E"/>
    <w:rsid w:val="00183E79"/>
    <w:rsid w:val="001A37B0"/>
    <w:rsid w:val="001A3FF8"/>
    <w:rsid w:val="001C2390"/>
    <w:rsid w:val="001C7E31"/>
    <w:rsid w:val="001D3DFC"/>
    <w:rsid w:val="001D71AA"/>
    <w:rsid w:val="001E02B4"/>
    <w:rsid w:val="001E211C"/>
    <w:rsid w:val="001E2FFC"/>
    <w:rsid w:val="001E4B52"/>
    <w:rsid w:val="001E74FA"/>
    <w:rsid w:val="00200433"/>
    <w:rsid w:val="002034A9"/>
    <w:rsid w:val="002062A2"/>
    <w:rsid w:val="002110D5"/>
    <w:rsid w:val="00225450"/>
    <w:rsid w:val="00225857"/>
    <w:rsid w:val="002278DA"/>
    <w:rsid w:val="00232813"/>
    <w:rsid w:val="00232917"/>
    <w:rsid w:val="00234CEB"/>
    <w:rsid w:val="00240E1B"/>
    <w:rsid w:val="00245E61"/>
    <w:rsid w:val="00257C3E"/>
    <w:rsid w:val="00265BA7"/>
    <w:rsid w:val="002900F4"/>
    <w:rsid w:val="00291075"/>
    <w:rsid w:val="0029179F"/>
    <w:rsid w:val="002922A7"/>
    <w:rsid w:val="00296B8A"/>
    <w:rsid w:val="0029719D"/>
    <w:rsid w:val="002A196C"/>
    <w:rsid w:val="002A5D6C"/>
    <w:rsid w:val="002B0FC3"/>
    <w:rsid w:val="002B18ED"/>
    <w:rsid w:val="002B1DDB"/>
    <w:rsid w:val="002B68F7"/>
    <w:rsid w:val="002C2922"/>
    <w:rsid w:val="002C2B2D"/>
    <w:rsid w:val="002D0029"/>
    <w:rsid w:val="002D0C64"/>
    <w:rsid w:val="002D0DCA"/>
    <w:rsid w:val="002D671C"/>
    <w:rsid w:val="002E1A18"/>
    <w:rsid w:val="002E3E9D"/>
    <w:rsid w:val="002E46B7"/>
    <w:rsid w:val="002E46DA"/>
    <w:rsid w:val="002E7C45"/>
    <w:rsid w:val="002F0A44"/>
    <w:rsid w:val="002F51AA"/>
    <w:rsid w:val="00300B44"/>
    <w:rsid w:val="0031545E"/>
    <w:rsid w:val="00322BB3"/>
    <w:rsid w:val="00330C61"/>
    <w:rsid w:val="00332375"/>
    <w:rsid w:val="003424F3"/>
    <w:rsid w:val="003532F3"/>
    <w:rsid w:val="003569A3"/>
    <w:rsid w:val="003600EB"/>
    <w:rsid w:val="0036039E"/>
    <w:rsid w:val="00362E28"/>
    <w:rsid w:val="003652C1"/>
    <w:rsid w:val="00387199"/>
    <w:rsid w:val="00387D19"/>
    <w:rsid w:val="00390E1E"/>
    <w:rsid w:val="00395BC2"/>
    <w:rsid w:val="003A7B44"/>
    <w:rsid w:val="003B0BE7"/>
    <w:rsid w:val="003C28C0"/>
    <w:rsid w:val="003C3783"/>
    <w:rsid w:val="003C462A"/>
    <w:rsid w:val="003D6E8E"/>
    <w:rsid w:val="003E28E2"/>
    <w:rsid w:val="003F0268"/>
    <w:rsid w:val="003F0C99"/>
    <w:rsid w:val="003F544D"/>
    <w:rsid w:val="0040518E"/>
    <w:rsid w:val="00412A53"/>
    <w:rsid w:val="00420EF1"/>
    <w:rsid w:val="004333DF"/>
    <w:rsid w:val="00436C56"/>
    <w:rsid w:val="00440827"/>
    <w:rsid w:val="00452A1E"/>
    <w:rsid w:val="004534A0"/>
    <w:rsid w:val="00462AC2"/>
    <w:rsid w:val="00466794"/>
    <w:rsid w:val="004A1695"/>
    <w:rsid w:val="004A3B1E"/>
    <w:rsid w:val="004A548B"/>
    <w:rsid w:val="004B2C11"/>
    <w:rsid w:val="004D3769"/>
    <w:rsid w:val="004D3D98"/>
    <w:rsid w:val="004D5E3F"/>
    <w:rsid w:val="004D6103"/>
    <w:rsid w:val="004D632A"/>
    <w:rsid w:val="004D6D43"/>
    <w:rsid w:val="004D6E20"/>
    <w:rsid w:val="004E651D"/>
    <w:rsid w:val="004F2605"/>
    <w:rsid w:val="004F48F5"/>
    <w:rsid w:val="00500CC6"/>
    <w:rsid w:val="00502183"/>
    <w:rsid w:val="00512856"/>
    <w:rsid w:val="00522D0A"/>
    <w:rsid w:val="005310F1"/>
    <w:rsid w:val="0054195D"/>
    <w:rsid w:val="00542914"/>
    <w:rsid w:val="00545D4E"/>
    <w:rsid w:val="0055086A"/>
    <w:rsid w:val="00553AB1"/>
    <w:rsid w:val="00571629"/>
    <w:rsid w:val="00587942"/>
    <w:rsid w:val="00587EA4"/>
    <w:rsid w:val="005A295B"/>
    <w:rsid w:val="005B2A78"/>
    <w:rsid w:val="005B5229"/>
    <w:rsid w:val="005B61F4"/>
    <w:rsid w:val="005C3ABE"/>
    <w:rsid w:val="005C414E"/>
    <w:rsid w:val="005C5875"/>
    <w:rsid w:val="005D3FF6"/>
    <w:rsid w:val="005D4BBB"/>
    <w:rsid w:val="005D6927"/>
    <w:rsid w:val="005E4ADB"/>
    <w:rsid w:val="005F5630"/>
    <w:rsid w:val="006134FF"/>
    <w:rsid w:val="006248E6"/>
    <w:rsid w:val="00624B46"/>
    <w:rsid w:val="00634167"/>
    <w:rsid w:val="00636D72"/>
    <w:rsid w:val="00637741"/>
    <w:rsid w:val="0064083A"/>
    <w:rsid w:val="00640971"/>
    <w:rsid w:val="006428CB"/>
    <w:rsid w:val="00647084"/>
    <w:rsid w:val="00647E59"/>
    <w:rsid w:val="00655FC3"/>
    <w:rsid w:val="006621F8"/>
    <w:rsid w:val="00666675"/>
    <w:rsid w:val="0066670A"/>
    <w:rsid w:val="00667A28"/>
    <w:rsid w:val="00670F07"/>
    <w:rsid w:val="006739A3"/>
    <w:rsid w:val="00683087"/>
    <w:rsid w:val="0068760A"/>
    <w:rsid w:val="0069084A"/>
    <w:rsid w:val="00694223"/>
    <w:rsid w:val="00696E1A"/>
    <w:rsid w:val="006A0956"/>
    <w:rsid w:val="006A5557"/>
    <w:rsid w:val="006C27A5"/>
    <w:rsid w:val="006D1883"/>
    <w:rsid w:val="006D447F"/>
    <w:rsid w:val="006E412C"/>
    <w:rsid w:val="006E7E9E"/>
    <w:rsid w:val="006F0D9C"/>
    <w:rsid w:val="006F1A32"/>
    <w:rsid w:val="00703574"/>
    <w:rsid w:val="007063FA"/>
    <w:rsid w:val="007074E3"/>
    <w:rsid w:val="00710233"/>
    <w:rsid w:val="00710CC2"/>
    <w:rsid w:val="00717D20"/>
    <w:rsid w:val="00727EEE"/>
    <w:rsid w:val="007376F2"/>
    <w:rsid w:val="00743336"/>
    <w:rsid w:val="00747EC6"/>
    <w:rsid w:val="00771CAD"/>
    <w:rsid w:val="0077433B"/>
    <w:rsid w:val="00775A70"/>
    <w:rsid w:val="00777C1D"/>
    <w:rsid w:val="00785F14"/>
    <w:rsid w:val="007902DE"/>
    <w:rsid w:val="00794AE1"/>
    <w:rsid w:val="007A7528"/>
    <w:rsid w:val="007B04E4"/>
    <w:rsid w:val="007C1280"/>
    <w:rsid w:val="007C2692"/>
    <w:rsid w:val="007C363E"/>
    <w:rsid w:val="007C59B4"/>
    <w:rsid w:val="007D33A9"/>
    <w:rsid w:val="007D33E2"/>
    <w:rsid w:val="007F2B01"/>
    <w:rsid w:val="007F44E8"/>
    <w:rsid w:val="007F7280"/>
    <w:rsid w:val="00802AB1"/>
    <w:rsid w:val="008034AF"/>
    <w:rsid w:val="00810B30"/>
    <w:rsid w:val="00811AA7"/>
    <w:rsid w:val="00812840"/>
    <w:rsid w:val="008173BC"/>
    <w:rsid w:val="008215A0"/>
    <w:rsid w:val="0082200E"/>
    <w:rsid w:val="008276DB"/>
    <w:rsid w:val="00830F42"/>
    <w:rsid w:val="008331D5"/>
    <w:rsid w:val="0083691D"/>
    <w:rsid w:val="00845232"/>
    <w:rsid w:val="008459BC"/>
    <w:rsid w:val="008559B4"/>
    <w:rsid w:val="00856DAD"/>
    <w:rsid w:val="00862997"/>
    <w:rsid w:val="008663BF"/>
    <w:rsid w:val="00867E8C"/>
    <w:rsid w:val="0087128D"/>
    <w:rsid w:val="00875D3F"/>
    <w:rsid w:val="0088641F"/>
    <w:rsid w:val="00890EC0"/>
    <w:rsid w:val="00891E60"/>
    <w:rsid w:val="00896693"/>
    <w:rsid w:val="008A1D38"/>
    <w:rsid w:val="008A3086"/>
    <w:rsid w:val="008A7C0B"/>
    <w:rsid w:val="008B0286"/>
    <w:rsid w:val="008B509C"/>
    <w:rsid w:val="008C45A3"/>
    <w:rsid w:val="008C4748"/>
    <w:rsid w:val="008D467A"/>
    <w:rsid w:val="008F0C49"/>
    <w:rsid w:val="008F382D"/>
    <w:rsid w:val="009020EA"/>
    <w:rsid w:val="00902A49"/>
    <w:rsid w:val="0090373D"/>
    <w:rsid w:val="00920D6D"/>
    <w:rsid w:val="009231C3"/>
    <w:rsid w:val="0092431C"/>
    <w:rsid w:val="009322B5"/>
    <w:rsid w:val="00942AFB"/>
    <w:rsid w:val="0094671D"/>
    <w:rsid w:val="009479E8"/>
    <w:rsid w:val="00952F57"/>
    <w:rsid w:val="009607E3"/>
    <w:rsid w:val="00962F71"/>
    <w:rsid w:val="00964ED6"/>
    <w:rsid w:val="0096608D"/>
    <w:rsid w:val="0097292F"/>
    <w:rsid w:val="009748D6"/>
    <w:rsid w:val="00975E97"/>
    <w:rsid w:val="009A1783"/>
    <w:rsid w:val="009B0E78"/>
    <w:rsid w:val="009B3117"/>
    <w:rsid w:val="009B3837"/>
    <w:rsid w:val="009B4572"/>
    <w:rsid w:val="009E22EF"/>
    <w:rsid w:val="009E48D4"/>
    <w:rsid w:val="009F02E2"/>
    <w:rsid w:val="009F267E"/>
    <w:rsid w:val="009F31D9"/>
    <w:rsid w:val="009F6799"/>
    <w:rsid w:val="00A067A6"/>
    <w:rsid w:val="00A10C73"/>
    <w:rsid w:val="00A14BDA"/>
    <w:rsid w:val="00A171FC"/>
    <w:rsid w:val="00A2021B"/>
    <w:rsid w:val="00A21DA2"/>
    <w:rsid w:val="00A22253"/>
    <w:rsid w:val="00A226F5"/>
    <w:rsid w:val="00A32490"/>
    <w:rsid w:val="00A34257"/>
    <w:rsid w:val="00A35DD1"/>
    <w:rsid w:val="00A41DA4"/>
    <w:rsid w:val="00A4692C"/>
    <w:rsid w:val="00A5134B"/>
    <w:rsid w:val="00A562CF"/>
    <w:rsid w:val="00A91B6D"/>
    <w:rsid w:val="00AA14F3"/>
    <w:rsid w:val="00AA4D59"/>
    <w:rsid w:val="00AB0B02"/>
    <w:rsid w:val="00AC15C7"/>
    <w:rsid w:val="00AC3396"/>
    <w:rsid w:val="00AC3E86"/>
    <w:rsid w:val="00AD2175"/>
    <w:rsid w:val="00AE03FD"/>
    <w:rsid w:val="00AE0501"/>
    <w:rsid w:val="00AE5D98"/>
    <w:rsid w:val="00AE7833"/>
    <w:rsid w:val="00B003AD"/>
    <w:rsid w:val="00B00FAF"/>
    <w:rsid w:val="00B0131D"/>
    <w:rsid w:val="00B05743"/>
    <w:rsid w:val="00B12C58"/>
    <w:rsid w:val="00B173CD"/>
    <w:rsid w:val="00B17D03"/>
    <w:rsid w:val="00B24883"/>
    <w:rsid w:val="00B26AC0"/>
    <w:rsid w:val="00B31DCF"/>
    <w:rsid w:val="00B32F9B"/>
    <w:rsid w:val="00B351CF"/>
    <w:rsid w:val="00B3591C"/>
    <w:rsid w:val="00B37983"/>
    <w:rsid w:val="00B416CC"/>
    <w:rsid w:val="00B447BB"/>
    <w:rsid w:val="00B625F2"/>
    <w:rsid w:val="00B811C8"/>
    <w:rsid w:val="00B8139E"/>
    <w:rsid w:val="00B87F92"/>
    <w:rsid w:val="00B9385F"/>
    <w:rsid w:val="00BA21AB"/>
    <w:rsid w:val="00BA5E02"/>
    <w:rsid w:val="00BB2564"/>
    <w:rsid w:val="00BC04BC"/>
    <w:rsid w:val="00BC1C81"/>
    <w:rsid w:val="00BC6B8E"/>
    <w:rsid w:val="00BD206F"/>
    <w:rsid w:val="00BD26D8"/>
    <w:rsid w:val="00BD6921"/>
    <w:rsid w:val="00BD7470"/>
    <w:rsid w:val="00BE05E4"/>
    <w:rsid w:val="00BE232E"/>
    <w:rsid w:val="00BE6890"/>
    <w:rsid w:val="00BF04AF"/>
    <w:rsid w:val="00BF243F"/>
    <w:rsid w:val="00BF2AC8"/>
    <w:rsid w:val="00C04424"/>
    <w:rsid w:val="00C05967"/>
    <w:rsid w:val="00C11D9A"/>
    <w:rsid w:val="00C27294"/>
    <w:rsid w:val="00C42270"/>
    <w:rsid w:val="00C43308"/>
    <w:rsid w:val="00C46914"/>
    <w:rsid w:val="00C479A7"/>
    <w:rsid w:val="00C50A70"/>
    <w:rsid w:val="00C60BB3"/>
    <w:rsid w:val="00C61CB6"/>
    <w:rsid w:val="00C640F3"/>
    <w:rsid w:val="00C7492B"/>
    <w:rsid w:val="00C754CE"/>
    <w:rsid w:val="00C76268"/>
    <w:rsid w:val="00C7721F"/>
    <w:rsid w:val="00C77782"/>
    <w:rsid w:val="00C9006F"/>
    <w:rsid w:val="00CA0CE6"/>
    <w:rsid w:val="00CA4B72"/>
    <w:rsid w:val="00CB36E9"/>
    <w:rsid w:val="00CB3D50"/>
    <w:rsid w:val="00CC57CA"/>
    <w:rsid w:val="00CD052B"/>
    <w:rsid w:val="00CD4C26"/>
    <w:rsid w:val="00CE68A1"/>
    <w:rsid w:val="00CF3A37"/>
    <w:rsid w:val="00CF4400"/>
    <w:rsid w:val="00CF6A98"/>
    <w:rsid w:val="00CF7F93"/>
    <w:rsid w:val="00D12F35"/>
    <w:rsid w:val="00D14A58"/>
    <w:rsid w:val="00D17F87"/>
    <w:rsid w:val="00D235AC"/>
    <w:rsid w:val="00D30627"/>
    <w:rsid w:val="00D32358"/>
    <w:rsid w:val="00D33A26"/>
    <w:rsid w:val="00D33BC2"/>
    <w:rsid w:val="00D45867"/>
    <w:rsid w:val="00D462BB"/>
    <w:rsid w:val="00D46D2C"/>
    <w:rsid w:val="00D57208"/>
    <w:rsid w:val="00D6062D"/>
    <w:rsid w:val="00DA272C"/>
    <w:rsid w:val="00DA284D"/>
    <w:rsid w:val="00DA5406"/>
    <w:rsid w:val="00DB60AD"/>
    <w:rsid w:val="00DD08EF"/>
    <w:rsid w:val="00DD2D63"/>
    <w:rsid w:val="00DD6068"/>
    <w:rsid w:val="00DE1E99"/>
    <w:rsid w:val="00DE2F48"/>
    <w:rsid w:val="00DE539E"/>
    <w:rsid w:val="00DE77F4"/>
    <w:rsid w:val="00DF29D1"/>
    <w:rsid w:val="00E1753B"/>
    <w:rsid w:val="00E40803"/>
    <w:rsid w:val="00E43614"/>
    <w:rsid w:val="00E44ABD"/>
    <w:rsid w:val="00E559C8"/>
    <w:rsid w:val="00E657B2"/>
    <w:rsid w:val="00E65874"/>
    <w:rsid w:val="00E70569"/>
    <w:rsid w:val="00E7282E"/>
    <w:rsid w:val="00E76A4C"/>
    <w:rsid w:val="00E76F7E"/>
    <w:rsid w:val="00E83D3C"/>
    <w:rsid w:val="00E85D93"/>
    <w:rsid w:val="00E87BF4"/>
    <w:rsid w:val="00E9733C"/>
    <w:rsid w:val="00EA5C2C"/>
    <w:rsid w:val="00EA6628"/>
    <w:rsid w:val="00EC310E"/>
    <w:rsid w:val="00EC456C"/>
    <w:rsid w:val="00ED33BB"/>
    <w:rsid w:val="00ED6226"/>
    <w:rsid w:val="00EE043D"/>
    <w:rsid w:val="00EE06E8"/>
    <w:rsid w:val="00EE54FE"/>
    <w:rsid w:val="00EF1592"/>
    <w:rsid w:val="00EF3A83"/>
    <w:rsid w:val="00F023C0"/>
    <w:rsid w:val="00F038F6"/>
    <w:rsid w:val="00F073FB"/>
    <w:rsid w:val="00F07446"/>
    <w:rsid w:val="00F14A56"/>
    <w:rsid w:val="00F306B0"/>
    <w:rsid w:val="00F34D7D"/>
    <w:rsid w:val="00F3627B"/>
    <w:rsid w:val="00F37247"/>
    <w:rsid w:val="00F560ED"/>
    <w:rsid w:val="00F83113"/>
    <w:rsid w:val="00F85567"/>
    <w:rsid w:val="00F8686E"/>
    <w:rsid w:val="00FA472B"/>
    <w:rsid w:val="00FB43FA"/>
    <w:rsid w:val="00FB6071"/>
    <w:rsid w:val="00FC219B"/>
    <w:rsid w:val="00FC6E54"/>
    <w:rsid w:val="00FD3E50"/>
    <w:rsid w:val="00FD48A7"/>
    <w:rsid w:val="00FF3443"/>
    <w:rsid w:val="00FF3CF4"/>
    <w:rsid w:val="00FF4B2D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1EE38"/>
  <w15:docId w15:val="{A65A9FF5-FF1D-4040-9370-C88C21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23A4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23A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qFormat/>
    <w:rsid w:val="0068317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link w:val="Style1Char"/>
    <w:qFormat/>
    <w:rsid w:val="0068317F"/>
    <w:pPr>
      <w:widowControl w:val="0"/>
      <w:ind w:firstLine="72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5FDF"/>
    <w:rPr>
      <w:rFonts w:ascii="Segoe UI" w:hAnsi="Segoe UI" w:cs="Segoe UI"/>
      <w:sz w:val="18"/>
      <w:szCs w:val="1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5F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831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0C61"/>
    <w:rPr>
      <w:color w:val="00000A"/>
      <w:sz w:val="22"/>
      <w:lang w:val="bg-BG"/>
    </w:rPr>
  </w:style>
  <w:style w:type="paragraph" w:customStyle="1" w:styleId="Default">
    <w:name w:val="Default"/>
    <w:qFormat/>
    <w:rsid w:val="00CB0705"/>
    <w:rPr>
      <w:rFonts w:ascii="Tahoma" w:eastAsia="Calibri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5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D93"/>
    <w:rPr>
      <w:color w:val="00000A"/>
      <w:sz w:val="22"/>
      <w:lang w:val="bg-BG"/>
    </w:rPr>
  </w:style>
  <w:style w:type="paragraph" w:styleId="NoSpacing">
    <w:name w:val="No Spacing"/>
    <w:uiPriority w:val="1"/>
    <w:qFormat/>
    <w:rsid w:val="003E28E2"/>
    <w:rPr>
      <w:rFonts w:eastAsiaTheme="minorEastAsia"/>
      <w:sz w:val="22"/>
    </w:rPr>
  </w:style>
  <w:style w:type="paragraph" w:customStyle="1" w:styleId="font5">
    <w:name w:val="font5"/>
    <w:basedOn w:val="Normal"/>
    <w:rsid w:val="0045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0">
    <w:name w:val="xl7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3">
    <w:name w:val="xl7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4">
    <w:name w:val="xl7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52A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83">
    <w:name w:val="xl83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2">
    <w:name w:val="xl9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3">
    <w:name w:val="xl93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4">
    <w:name w:val="xl9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5">
    <w:name w:val="xl9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7">
    <w:name w:val="xl9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8">
    <w:name w:val="xl9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1">
    <w:name w:val="xl101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3">
    <w:name w:val="xl10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6">
    <w:name w:val="xl10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30F42"/>
  </w:style>
  <w:style w:type="character" w:styleId="Hyperlink">
    <w:name w:val="Hyperlink"/>
    <w:basedOn w:val="DefaultParagraphFont"/>
    <w:uiPriority w:val="99"/>
    <w:semiHidden/>
    <w:unhideWhenUsed/>
    <w:rsid w:val="00830F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42"/>
    <w:rPr>
      <w:color w:val="954F72"/>
      <w:u w:val="single"/>
    </w:rPr>
  </w:style>
  <w:style w:type="character" w:customStyle="1" w:styleId="6">
    <w:name w:val="Заглавие #6"/>
    <w:basedOn w:val="DefaultParagraphFont"/>
    <w:rsid w:val="008C474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kecontainer">
    <w:name w:val="cke__container"/>
    <w:basedOn w:val="DefaultParagraphFont"/>
    <w:rsid w:val="00A41DA4"/>
  </w:style>
  <w:style w:type="character" w:styleId="Strong">
    <w:name w:val="Strong"/>
    <w:basedOn w:val="DefaultParagraphFont"/>
    <w:uiPriority w:val="22"/>
    <w:qFormat/>
    <w:rsid w:val="00A41DA4"/>
    <w:rPr>
      <w:b/>
      <w:bCs/>
    </w:rPr>
  </w:style>
  <w:style w:type="character" w:customStyle="1" w:styleId="FontStyle14">
    <w:name w:val="Font Style14"/>
    <w:basedOn w:val="DefaultParagraphFont"/>
    <w:uiPriority w:val="99"/>
    <w:rsid w:val="00FA472B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DE1E99"/>
    <w:rPr>
      <w:rFonts w:ascii="Times New Roman" w:hAnsi="Times New Roman"/>
      <w:b/>
      <w:sz w:val="26"/>
    </w:rPr>
  </w:style>
  <w:style w:type="character" w:styleId="Emphasis">
    <w:name w:val="Emphasis"/>
    <w:uiPriority w:val="20"/>
    <w:qFormat/>
    <w:rsid w:val="00DE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857D-A97D-486D-A0F3-30BF03821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Любчева Стойчева</dc:creator>
  <cp:keywords/>
  <dc:description/>
  <cp:lastModifiedBy>Ivan Mitev EAD</cp:lastModifiedBy>
  <cp:revision>13</cp:revision>
  <cp:lastPrinted>2024-04-12T08:28:00Z</cp:lastPrinted>
  <dcterms:created xsi:type="dcterms:W3CDTF">2022-09-16T08:15:00Z</dcterms:created>
  <dcterms:modified xsi:type="dcterms:W3CDTF">2024-04-12T13:39:00Z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