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F2749" w14:textId="77777777" w:rsidR="00296B8A" w:rsidRPr="00C13873" w:rsidRDefault="00B625F2" w:rsidP="00296B8A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13873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ТЕХНИЧЕСКО </w:t>
      </w:r>
      <w:r w:rsidR="00296B8A" w:rsidRPr="00C13873">
        <w:rPr>
          <w:rFonts w:ascii="Times New Roman" w:hAnsi="Times New Roman" w:cs="Times New Roman"/>
          <w:b/>
          <w:color w:val="auto"/>
          <w:sz w:val="24"/>
          <w:szCs w:val="24"/>
        </w:rPr>
        <w:t>ПРЕДЛОЖЕНИЕ ЗА ИЗПЪЛНЕНИЕ</w:t>
      </w:r>
    </w:p>
    <w:p w14:paraId="3AA2D54A" w14:textId="77777777" w:rsidR="00C13873" w:rsidRPr="00C13873" w:rsidRDefault="00C13873" w:rsidP="00696E1A">
      <w:pPr>
        <w:pStyle w:val="Default"/>
        <w:jc w:val="center"/>
        <w:rPr>
          <w:rFonts w:ascii="Times New Roman" w:hAnsi="Times New Roman" w:cs="Times New Roman"/>
          <w:b/>
          <w:lang w:val="bg-BG"/>
        </w:rPr>
      </w:pPr>
      <w:r w:rsidRPr="00C13873">
        <w:rPr>
          <w:rFonts w:ascii="Times New Roman" w:hAnsi="Times New Roman" w:cs="Times New Roman"/>
          <w:b/>
          <w:lang w:val="bg-BG"/>
        </w:rPr>
        <w:t>Автоматизация и модернизация на електрическото захранване с въвеждане на мрежови АВР на СБАЛ по детски болести „Проф. Иван Митев“ ЕАД</w:t>
      </w:r>
    </w:p>
    <w:p w14:paraId="13DD5373" w14:textId="77777777" w:rsidR="00C13873" w:rsidRDefault="00C13873" w:rsidP="00696E1A">
      <w:pPr>
        <w:pStyle w:val="Default"/>
        <w:jc w:val="center"/>
        <w:rPr>
          <w:b/>
          <w:lang w:val="bg-BG"/>
        </w:rPr>
      </w:pPr>
    </w:p>
    <w:p w14:paraId="2CD714E8" w14:textId="77777777" w:rsidR="00C13873" w:rsidRDefault="00C13873" w:rsidP="00696E1A">
      <w:pPr>
        <w:pStyle w:val="Default"/>
        <w:jc w:val="center"/>
        <w:rPr>
          <w:rFonts w:ascii="Times New Roman" w:hAnsi="Times New Roman" w:cs="Times New Roman"/>
          <w:bCs/>
          <w:color w:val="auto"/>
          <w:lang w:val="bg-BG"/>
        </w:rPr>
      </w:pPr>
    </w:p>
    <w:p w14:paraId="5249CF9D" w14:textId="6ACA761E" w:rsidR="00D6062D" w:rsidRPr="00B67476" w:rsidRDefault="00D6062D" w:rsidP="00696E1A">
      <w:pPr>
        <w:pStyle w:val="Default"/>
        <w:jc w:val="center"/>
        <w:rPr>
          <w:rFonts w:ascii="Times New Roman" w:hAnsi="Times New Roman" w:cs="Times New Roman"/>
          <w:color w:val="auto"/>
          <w:lang w:val="bg-BG"/>
        </w:rPr>
      </w:pPr>
      <w:r w:rsidRPr="00FA472B">
        <w:rPr>
          <w:rFonts w:ascii="Times New Roman" w:hAnsi="Times New Roman" w:cs="Times New Roman"/>
          <w:bCs/>
          <w:color w:val="auto"/>
          <w:lang w:val="bg-BG"/>
        </w:rPr>
        <w:t>от</w:t>
      </w:r>
      <w:r w:rsidRPr="00FA472B">
        <w:rPr>
          <w:rFonts w:ascii="Times New Roman" w:hAnsi="Times New Roman" w:cs="Times New Roman"/>
          <w:bCs/>
          <w:color w:val="auto"/>
        </w:rPr>
        <w:t>:</w:t>
      </w:r>
      <w:r w:rsidR="00B67476">
        <w:rPr>
          <w:rFonts w:ascii="Times New Roman" w:hAnsi="Times New Roman" w:cs="Times New Roman"/>
          <w:bCs/>
          <w:color w:val="auto"/>
          <w:lang w:val="bg-BG"/>
        </w:rPr>
        <w:t xml:space="preserve"> ........................................................................................................</w:t>
      </w:r>
    </w:p>
    <w:p w14:paraId="74AE90E0" w14:textId="77777777" w:rsidR="007F7280" w:rsidRPr="00FA472B" w:rsidRDefault="007F7280" w:rsidP="00D6062D">
      <w:pPr>
        <w:pStyle w:val="Default"/>
        <w:rPr>
          <w:rFonts w:ascii="Times New Roman" w:hAnsi="Times New Roman" w:cs="Times New Roman"/>
          <w:color w:val="auto"/>
          <w:lang w:val="bg-BG"/>
        </w:rPr>
      </w:pPr>
    </w:p>
    <w:p w14:paraId="67F8CF38" w14:textId="77777777" w:rsidR="00696E1A" w:rsidRPr="00FA472B" w:rsidRDefault="00696E1A" w:rsidP="00696E1A">
      <w:pPr>
        <w:rPr>
          <w:rFonts w:ascii="Times New Roman" w:hAnsi="Times New Roman" w:cs="Times New Roman"/>
          <w:position w:val="6"/>
          <w:sz w:val="24"/>
          <w:szCs w:val="24"/>
        </w:rPr>
      </w:pPr>
      <w:r w:rsidRPr="00FA472B">
        <w:rPr>
          <w:rFonts w:ascii="Times New Roman" w:hAnsi="Times New Roman" w:cs="Times New Roman"/>
          <w:position w:val="6"/>
          <w:sz w:val="24"/>
          <w:szCs w:val="24"/>
        </w:rPr>
        <w:t>адрес / седалище и адрес на управление: ....................................................................................</w:t>
      </w:r>
    </w:p>
    <w:p w14:paraId="4F327C46" w14:textId="77777777" w:rsidR="00696E1A" w:rsidRPr="00FA472B" w:rsidRDefault="00696E1A" w:rsidP="00696E1A">
      <w:pPr>
        <w:rPr>
          <w:rFonts w:ascii="Times New Roman" w:hAnsi="Times New Roman" w:cs="Times New Roman"/>
          <w:position w:val="6"/>
          <w:sz w:val="24"/>
          <w:szCs w:val="24"/>
        </w:rPr>
      </w:pPr>
    </w:p>
    <w:p w14:paraId="5ED6569B" w14:textId="77777777" w:rsidR="00696E1A" w:rsidRPr="00FA472B" w:rsidRDefault="00696E1A" w:rsidP="00696E1A">
      <w:pPr>
        <w:rPr>
          <w:rFonts w:ascii="Times New Roman" w:hAnsi="Times New Roman" w:cs="Times New Roman"/>
          <w:position w:val="6"/>
          <w:sz w:val="24"/>
          <w:szCs w:val="24"/>
        </w:rPr>
      </w:pPr>
      <w:r w:rsidRPr="00FA472B">
        <w:rPr>
          <w:rFonts w:ascii="Times New Roman" w:hAnsi="Times New Roman" w:cs="Times New Roman"/>
          <w:position w:val="6"/>
          <w:sz w:val="24"/>
          <w:szCs w:val="24"/>
        </w:rPr>
        <w:t>ЕИК/Булстат ……............................................................................................................................</w:t>
      </w:r>
    </w:p>
    <w:p w14:paraId="5FC55598" w14:textId="77777777" w:rsidR="00696E1A" w:rsidRPr="00FA472B" w:rsidRDefault="00696E1A" w:rsidP="00696E1A">
      <w:pPr>
        <w:rPr>
          <w:rFonts w:ascii="Times New Roman" w:hAnsi="Times New Roman" w:cs="Times New Roman"/>
          <w:position w:val="6"/>
          <w:sz w:val="24"/>
          <w:szCs w:val="24"/>
        </w:rPr>
      </w:pPr>
    </w:p>
    <w:p w14:paraId="30718787" w14:textId="77777777" w:rsidR="00696E1A" w:rsidRPr="00FA472B" w:rsidRDefault="00696E1A" w:rsidP="00696E1A">
      <w:pPr>
        <w:rPr>
          <w:rFonts w:ascii="Times New Roman" w:hAnsi="Times New Roman" w:cs="Times New Roman"/>
          <w:position w:val="6"/>
          <w:sz w:val="24"/>
          <w:szCs w:val="24"/>
        </w:rPr>
      </w:pPr>
      <w:r w:rsidRPr="00FA472B">
        <w:rPr>
          <w:rFonts w:ascii="Times New Roman" w:hAnsi="Times New Roman" w:cs="Times New Roman"/>
          <w:position w:val="6"/>
          <w:sz w:val="24"/>
          <w:szCs w:val="24"/>
        </w:rPr>
        <w:t>представляван/о от .........................................................................................................................,</w:t>
      </w:r>
    </w:p>
    <w:p w14:paraId="0E6921AF" w14:textId="77777777" w:rsidR="00696E1A" w:rsidRPr="00FA472B" w:rsidRDefault="00696E1A" w:rsidP="00696E1A">
      <w:pP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A472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(собствено, бащино, фамилно име, длъжност на представляващия участника)</w:t>
      </w:r>
    </w:p>
    <w:p w14:paraId="723DEFAB" w14:textId="77777777" w:rsidR="00696E1A" w:rsidRPr="00FA472B" w:rsidRDefault="00696E1A" w:rsidP="00696E1A">
      <w:pP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4D205CB2" w14:textId="77777777" w:rsidR="00696E1A" w:rsidRPr="00FA472B" w:rsidRDefault="00696E1A" w:rsidP="00696E1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472B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 за кореспонденция: ………………………………………</w:t>
      </w:r>
    </w:p>
    <w:p w14:paraId="6D90EFF4" w14:textId="77777777" w:rsidR="00696E1A" w:rsidRPr="00FA472B" w:rsidRDefault="00696E1A" w:rsidP="00696E1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C5254EE" w14:textId="77777777" w:rsidR="00696E1A" w:rsidRPr="00FA472B" w:rsidRDefault="00696E1A" w:rsidP="00696E1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472B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Банкова сметка:</w:t>
      </w:r>
    </w:p>
    <w:p w14:paraId="2D9120E1" w14:textId="77777777" w:rsidR="00696E1A" w:rsidRPr="00FA472B" w:rsidRDefault="00696E1A" w:rsidP="00696E1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3A7194D" w14:textId="32A34335" w:rsidR="00696E1A" w:rsidRDefault="00696E1A" w:rsidP="00696E1A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A472B">
        <w:rPr>
          <w:rFonts w:ascii="Times New Roman" w:hAnsi="Times New Roman" w:cs="Times New Roman"/>
          <w:sz w:val="24"/>
          <w:szCs w:val="24"/>
          <w:shd w:val="clear" w:color="auto" w:fill="FFFFFF"/>
        </w:rPr>
        <w:t>Лице за контакт:</w:t>
      </w:r>
    </w:p>
    <w:p w14:paraId="103A175F" w14:textId="0CBC660A" w:rsidR="00B67476" w:rsidRPr="00B67476" w:rsidRDefault="00B67476" w:rsidP="00696E1A">
      <w:pP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тел. ...................., е-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mail: ……………………..</w:t>
      </w:r>
    </w:p>
    <w:p w14:paraId="2C827657" w14:textId="77777777" w:rsidR="00696E1A" w:rsidRDefault="00696E1A" w:rsidP="00696E1A">
      <w:pPr>
        <w:spacing w:after="0" w:line="24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</w:p>
    <w:p w14:paraId="2402B981" w14:textId="77777777" w:rsidR="003C3783" w:rsidRPr="00FA472B" w:rsidRDefault="003C3783" w:rsidP="00696E1A">
      <w:pPr>
        <w:spacing w:after="0" w:line="24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</w:p>
    <w:p w14:paraId="179351CC" w14:textId="77777777" w:rsidR="00696E1A" w:rsidRPr="00FA472B" w:rsidRDefault="00696E1A" w:rsidP="00696E1A">
      <w:pPr>
        <w:spacing w:after="0" w:line="24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FA472B">
        <w:rPr>
          <w:rFonts w:ascii="Times New Roman" w:hAnsi="Times New Roman" w:cs="Times New Roman"/>
          <w:color w:val="auto"/>
          <w:sz w:val="24"/>
          <w:szCs w:val="24"/>
        </w:rPr>
        <w:t>Уважаеми дами и господа,</w:t>
      </w:r>
    </w:p>
    <w:p w14:paraId="09B5C0FA" w14:textId="77777777" w:rsidR="00696E1A" w:rsidRPr="00FA472B" w:rsidRDefault="00696E1A" w:rsidP="00696E1A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B8DD56" w14:textId="77777777" w:rsidR="00696E1A" w:rsidRDefault="00696E1A" w:rsidP="00696E1A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472B">
        <w:rPr>
          <w:rFonts w:ascii="Times New Roman" w:hAnsi="Times New Roman" w:cs="Times New Roman"/>
          <w:sz w:val="24"/>
          <w:szCs w:val="24"/>
          <w:lang w:val="ru-RU"/>
        </w:rPr>
        <w:t>След като се запознахме и проучихме документацията, техническата спецификация, правим следното техническо предложение:</w:t>
      </w:r>
    </w:p>
    <w:p w14:paraId="7B0FEDA7" w14:textId="77777777" w:rsidR="00696E1A" w:rsidRPr="00C13873" w:rsidRDefault="00B625F2" w:rsidP="00C13873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72B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640971" w:rsidRPr="00FA472B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640971" w:rsidRPr="00FA47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96E1A" w:rsidRPr="00FA472B">
        <w:rPr>
          <w:rFonts w:ascii="Times New Roman" w:hAnsi="Times New Roman" w:cs="Times New Roman"/>
          <w:color w:val="auto"/>
          <w:sz w:val="24"/>
          <w:szCs w:val="24"/>
        </w:rPr>
        <w:t xml:space="preserve">Ще </w:t>
      </w:r>
      <w:r w:rsidR="00696E1A" w:rsidRPr="00C13873">
        <w:rPr>
          <w:rFonts w:ascii="Times New Roman" w:hAnsi="Times New Roman" w:cs="Times New Roman"/>
          <w:color w:val="auto"/>
          <w:sz w:val="24"/>
          <w:szCs w:val="24"/>
        </w:rPr>
        <w:t xml:space="preserve">извършим </w:t>
      </w:r>
      <w:r w:rsidR="00C13873" w:rsidRPr="00C13873">
        <w:rPr>
          <w:rFonts w:ascii="Times New Roman" w:hAnsi="Times New Roman" w:cs="Times New Roman"/>
          <w:sz w:val="24"/>
          <w:szCs w:val="24"/>
        </w:rPr>
        <w:t>автоматизация и модернизация на електрическото захранване с въвеждане на мрежови АВР на СБАЛ по детски болести „Проф. Иван Митев“ ЕАД</w:t>
      </w:r>
      <w:r w:rsidR="00696E1A" w:rsidRPr="00C13873">
        <w:rPr>
          <w:rFonts w:ascii="Times New Roman" w:hAnsi="Times New Roman" w:cs="Times New Roman"/>
          <w:sz w:val="24"/>
          <w:szCs w:val="24"/>
        </w:rPr>
        <w:t>, включваща:</w:t>
      </w:r>
    </w:p>
    <w:p w14:paraId="2D1D0F76" w14:textId="77777777" w:rsidR="00C13873" w:rsidRPr="00C13873" w:rsidRDefault="00C13873" w:rsidP="00C13873">
      <w:pPr>
        <w:pStyle w:val="ListParagraph"/>
        <w:numPr>
          <w:ilvl w:val="0"/>
          <w:numId w:val="8"/>
        </w:numPr>
        <w:tabs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3873">
        <w:rPr>
          <w:rFonts w:ascii="Times New Roman" w:hAnsi="Times New Roman" w:cs="Times New Roman"/>
          <w:sz w:val="24"/>
          <w:szCs w:val="24"/>
        </w:rPr>
        <w:t>Обследване на съществуващото захранване, резервираност и начин на присъединяване;</w:t>
      </w:r>
    </w:p>
    <w:p w14:paraId="4EE6FC01" w14:textId="77777777" w:rsidR="00C13873" w:rsidRPr="00C13873" w:rsidRDefault="00C13873" w:rsidP="00C13873">
      <w:pPr>
        <w:pStyle w:val="ListParagraph"/>
        <w:numPr>
          <w:ilvl w:val="0"/>
          <w:numId w:val="8"/>
        </w:numPr>
        <w:tabs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C13873">
        <w:rPr>
          <w:rFonts w:ascii="Times New Roman" w:hAnsi="Times New Roman" w:cs="Times New Roman"/>
          <w:sz w:val="24"/>
          <w:szCs w:val="24"/>
        </w:rPr>
        <w:t>Изготвяне на Технически проект от сертифициран електроинженер проектант;</w:t>
      </w:r>
    </w:p>
    <w:p w14:paraId="0E5E9FE9" w14:textId="77777777" w:rsidR="00C13873" w:rsidRPr="00C13873" w:rsidRDefault="00C13873" w:rsidP="00C13873">
      <w:pPr>
        <w:pStyle w:val="ListParagraph"/>
        <w:numPr>
          <w:ilvl w:val="0"/>
          <w:numId w:val="8"/>
        </w:numPr>
        <w:tabs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3873">
        <w:rPr>
          <w:rFonts w:ascii="Times New Roman" w:hAnsi="Times New Roman" w:cs="Times New Roman"/>
          <w:sz w:val="24"/>
          <w:szCs w:val="24"/>
        </w:rPr>
        <w:t>Демонтаж на ножов разединител в разпределителната касета;</w:t>
      </w:r>
    </w:p>
    <w:p w14:paraId="5F29768C" w14:textId="77777777" w:rsidR="00C13873" w:rsidRPr="00C13873" w:rsidRDefault="00C13873" w:rsidP="00C13873">
      <w:pPr>
        <w:pStyle w:val="ListParagraph"/>
        <w:numPr>
          <w:ilvl w:val="0"/>
          <w:numId w:val="8"/>
        </w:numPr>
        <w:tabs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3873">
        <w:rPr>
          <w:rFonts w:ascii="Times New Roman" w:hAnsi="Times New Roman" w:cs="Times New Roman"/>
          <w:sz w:val="24"/>
          <w:szCs w:val="24"/>
        </w:rPr>
        <w:t>Частично разглобяване на шинната система със запазване на монтираните токови измервателни трансформатори;</w:t>
      </w:r>
    </w:p>
    <w:p w14:paraId="54B5CEF2" w14:textId="77777777" w:rsidR="00C13873" w:rsidRPr="00C13873" w:rsidRDefault="00C13873" w:rsidP="00C13873">
      <w:pPr>
        <w:pStyle w:val="ListParagraph"/>
        <w:numPr>
          <w:ilvl w:val="0"/>
          <w:numId w:val="8"/>
        </w:numPr>
        <w:tabs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3873">
        <w:rPr>
          <w:rFonts w:ascii="Times New Roman" w:hAnsi="Times New Roman" w:cs="Times New Roman"/>
          <w:sz w:val="24"/>
          <w:szCs w:val="24"/>
        </w:rPr>
        <w:t>Монтаж на устройство АВР триполюсно за номинален ток 500 А, с трипозиционно превключване;</w:t>
      </w:r>
    </w:p>
    <w:p w14:paraId="5DD0FDF1" w14:textId="77777777" w:rsidR="00C13873" w:rsidRPr="00C13873" w:rsidRDefault="00C13873" w:rsidP="00C13873">
      <w:pPr>
        <w:pStyle w:val="ListParagraph"/>
        <w:numPr>
          <w:ilvl w:val="0"/>
          <w:numId w:val="8"/>
        </w:numPr>
        <w:tabs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3873">
        <w:rPr>
          <w:rFonts w:ascii="Times New Roman" w:hAnsi="Times New Roman" w:cs="Times New Roman"/>
          <w:sz w:val="24"/>
          <w:szCs w:val="24"/>
        </w:rPr>
        <w:t>Присъединяване на токовите кръгове към новия АВР /свързващи проводници/;</w:t>
      </w:r>
    </w:p>
    <w:p w14:paraId="35AAF333" w14:textId="77777777" w:rsidR="00C13873" w:rsidRPr="00C13873" w:rsidRDefault="00C13873" w:rsidP="00C13873">
      <w:pPr>
        <w:pStyle w:val="ListParagraph"/>
        <w:numPr>
          <w:ilvl w:val="0"/>
          <w:numId w:val="8"/>
        </w:numPr>
        <w:tabs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3873">
        <w:rPr>
          <w:rFonts w:ascii="Times New Roman" w:hAnsi="Times New Roman" w:cs="Times New Roman"/>
          <w:sz w:val="24"/>
          <w:szCs w:val="24"/>
        </w:rPr>
        <w:t>Тестване на системата, настройки и въвеждане в автоматичен експлоатационен режим;</w:t>
      </w:r>
    </w:p>
    <w:p w14:paraId="7A40AD89" w14:textId="77777777" w:rsidR="00006524" w:rsidRPr="00FA472B" w:rsidRDefault="00006524" w:rsidP="000E381B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4E61F3" w14:textId="5A49E1F5" w:rsidR="00296B8A" w:rsidRPr="00FA472B" w:rsidRDefault="00B625F2" w:rsidP="000F0782">
      <w:pPr>
        <w:pStyle w:val="Default"/>
        <w:spacing w:before="240"/>
        <w:ind w:firstLine="567"/>
        <w:jc w:val="both"/>
        <w:rPr>
          <w:rFonts w:ascii="Times New Roman" w:hAnsi="Times New Roman" w:cs="Times New Roman"/>
          <w:color w:val="auto"/>
        </w:rPr>
      </w:pPr>
      <w:r w:rsidRPr="00FA472B">
        <w:rPr>
          <w:rFonts w:ascii="Times New Roman" w:hAnsi="Times New Roman" w:cs="Times New Roman"/>
          <w:b/>
          <w:color w:val="auto"/>
          <w:lang w:val="bg-BG"/>
        </w:rPr>
        <w:lastRenderedPageBreak/>
        <w:t>2.</w:t>
      </w:r>
      <w:r w:rsidRPr="00FA472B">
        <w:rPr>
          <w:rFonts w:ascii="Times New Roman" w:hAnsi="Times New Roman" w:cs="Times New Roman"/>
          <w:color w:val="auto"/>
          <w:lang w:val="bg-BG"/>
        </w:rPr>
        <w:t xml:space="preserve"> </w:t>
      </w:r>
      <w:proofErr w:type="spellStart"/>
      <w:r w:rsidR="004B2C11" w:rsidRPr="00FA472B">
        <w:rPr>
          <w:rFonts w:ascii="Times New Roman" w:hAnsi="Times New Roman" w:cs="Times New Roman"/>
          <w:color w:val="auto"/>
        </w:rPr>
        <w:t>Задължаваме</w:t>
      </w:r>
      <w:proofErr w:type="spellEnd"/>
      <w:r w:rsidR="004B2C11" w:rsidRPr="00FA472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B2C11" w:rsidRPr="00FA472B">
        <w:rPr>
          <w:rFonts w:ascii="Times New Roman" w:hAnsi="Times New Roman" w:cs="Times New Roman"/>
          <w:color w:val="auto"/>
        </w:rPr>
        <w:t>се</w:t>
      </w:r>
      <w:proofErr w:type="spellEnd"/>
      <w:r w:rsidR="004B2C11" w:rsidRPr="00FA472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B2C11" w:rsidRPr="00FA472B">
        <w:rPr>
          <w:rFonts w:ascii="Times New Roman" w:hAnsi="Times New Roman" w:cs="Times New Roman"/>
          <w:color w:val="auto"/>
        </w:rPr>
        <w:t>да</w:t>
      </w:r>
      <w:proofErr w:type="spellEnd"/>
      <w:r w:rsidR="004B2C11" w:rsidRPr="00FA472B">
        <w:rPr>
          <w:rFonts w:ascii="Times New Roman" w:hAnsi="Times New Roman" w:cs="Times New Roman"/>
          <w:color w:val="auto"/>
          <w:lang w:val="bg-BG"/>
        </w:rPr>
        <w:t xml:space="preserve"> извършим</w:t>
      </w:r>
      <w:r w:rsidR="004B2C11" w:rsidRPr="00FA472B">
        <w:rPr>
          <w:rFonts w:ascii="Times New Roman" w:hAnsi="Times New Roman" w:cs="Times New Roman"/>
          <w:color w:val="auto"/>
        </w:rPr>
        <w:t xml:space="preserve"> </w:t>
      </w:r>
      <w:r w:rsidR="00C13873" w:rsidRPr="00C13873">
        <w:rPr>
          <w:rFonts w:ascii="Times New Roman" w:hAnsi="Times New Roman" w:cs="Times New Roman"/>
        </w:rPr>
        <w:t>а</w:t>
      </w:r>
      <w:r w:rsidR="00C13873" w:rsidRPr="00C13873">
        <w:rPr>
          <w:rFonts w:ascii="Times New Roman" w:hAnsi="Times New Roman" w:cs="Times New Roman"/>
          <w:lang w:val="bg-BG"/>
        </w:rPr>
        <w:t>втоматизация и модернизация на електрическото захранване с въвеждане на мрежови АВР на СБАЛ по детски болести „Проф. Иван Митев</w:t>
      </w:r>
      <w:proofErr w:type="gramStart"/>
      <w:r w:rsidR="00C13873" w:rsidRPr="00C13873">
        <w:rPr>
          <w:rFonts w:ascii="Times New Roman" w:hAnsi="Times New Roman" w:cs="Times New Roman"/>
          <w:lang w:val="bg-BG"/>
        </w:rPr>
        <w:t>“ ЕАД</w:t>
      </w:r>
      <w:proofErr w:type="gramEnd"/>
      <w:r w:rsidR="004B2C11" w:rsidRPr="00FA472B">
        <w:rPr>
          <w:rFonts w:ascii="Times New Roman" w:hAnsi="Times New Roman" w:cs="Times New Roman"/>
          <w:lang w:val="bg-BG"/>
        </w:rPr>
        <w:t xml:space="preserve"> </w:t>
      </w:r>
      <w:r w:rsidR="005F5630" w:rsidRPr="00FA472B">
        <w:rPr>
          <w:rFonts w:ascii="Times New Roman" w:hAnsi="Times New Roman" w:cs="Times New Roman"/>
          <w:color w:val="auto"/>
        </w:rPr>
        <w:t xml:space="preserve">в </w:t>
      </w:r>
      <w:proofErr w:type="spellStart"/>
      <w:r w:rsidR="005F5630" w:rsidRPr="00FA472B">
        <w:rPr>
          <w:rFonts w:ascii="Times New Roman" w:hAnsi="Times New Roman" w:cs="Times New Roman"/>
          <w:color w:val="auto"/>
        </w:rPr>
        <w:t>срок</w:t>
      </w:r>
      <w:proofErr w:type="spellEnd"/>
      <w:r w:rsidR="005F5630" w:rsidRPr="00FA472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5F5630" w:rsidRPr="00FA472B">
        <w:rPr>
          <w:rFonts w:ascii="Times New Roman" w:hAnsi="Times New Roman" w:cs="Times New Roman"/>
          <w:color w:val="auto"/>
        </w:rPr>
        <w:t>до</w:t>
      </w:r>
      <w:proofErr w:type="spellEnd"/>
      <w:r w:rsidR="005F5630" w:rsidRPr="00FA472B">
        <w:rPr>
          <w:rFonts w:ascii="Times New Roman" w:hAnsi="Times New Roman" w:cs="Times New Roman"/>
          <w:color w:val="auto"/>
        </w:rPr>
        <w:t xml:space="preserve"> </w:t>
      </w:r>
      <w:r w:rsidR="00296B8A" w:rsidRPr="00FA472B">
        <w:rPr>
          <w:rFonts w:ascii="Times New Roman" w:hAnsi="Times New Roman" w:cs="Times New Roman"/>
          <w:color w:val="auto"/>
        </w:rPr>
        <w:t>..............</w:t>
      </w:r>
      <w:r w:rsidR="008034AF" w:rsidRPr="00FA472B">
        <w:rPr>
          <w:rFonts w:ascii="Times New Roman" w:hAnsi="Times New Roman" w:cs="Times New Roman"/>
          <w:color w:val="auto"/>
        </w:rPr>
        <w:t xml:space="preserve"> </w:t>
      </w:r>
      <w:r w:rsidR="00571629" w:rsidRPr="00FA472B">
        <w:rPr>
          <w:rFonts w:ascii="Times New Roman" w:hAnsi="Times New Roman" w:cs="Times New Roman"/>
          <w:color w:val="auto"/>
        </w:rPr>
        <w:t>(..........)</w:t>
      </w:r>
      <w:r w:rsidR="009B3837" w:rsidRPr="00FA472B">
        <w:rPr>
          <w:rFonts w:ascii="Times New Roman" w:hAnsi="Times New Roman" w:cs="Times New Roman"/>
          <w:color w:val="auto"/>
          <w:lang w:val="bg-BG"/>
        </w:rPr>
        <w:t xml:space="preserve"> календарни</w:t>
      </w:r>
      <w:r w:rsidR="00571629" w:rsidRPr="00FA472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571629" w:rsidRPr="00FA472B">
        <w:rPr>
          <w:rFonts w:ascii="Times New Roman" w:hAnsi="Times New Roman" w:cs="Times New Roman"/>
          <w:color w:val="auto"/>
        </w:rPr>
        <w:t>дни</w:t>
      </w:r>
      <w:proofErr w:type="spellEnd"/>
      <w:r w:rsidR="00571629" w:rsidRPr="00FA472B">
        <w:rPr>
          <w:rFonts w:ascii="Times New Roman" w:hAnsi="Times New Roman" w:cs="Times New Roman"/>
          <w:color w:val="auto"/>
        </w:rPr>
        <w:t xml:space="preserve"> </w:t>
      </w:r>
      <w:r w:rsidR="00727EEE" w:rsidRPr="00FA472B">
        <w:rPr>
          <w:rFonts w:ascii="Times New Roman" w:hAnsi="Times New Roman" w:cs="Times New Roman"/>
          <w:color w:val="auto"/>
        </w:rPr>
        <w:t>(</w:t>
      </w:r>
      <w:proofErr w:type="spellStart"/>
      <w:r w:rsidR="00727EEE" w:rsidRPr="00FA472B">
        <w:rPr>
          <w:rFonts w:ascii="Times New Roman" w:hAnsi="Times New Roman" w:cs="Times New Roman"/>
          <w:color w:val="auto"/>
        </w:rPr>
        <w:t>не</w:t>
      </w:r>
      <w:proofErr w:type="spellEnd"/>
      <w:r w:rsidR="00727EEE" w:rsidRPr="00FA472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27EEE" w:rsidRPr="00FA472B">
        <w:rPr>
          <w:rFonts w:ascii="Times New Roman" w:hAnsi="Times New Roman" w:cs="Times New Roman"/>
          <w:color w:val="auto"/>
        </w:rPr>
        <w:t>повече</w:t>
      </w:r>
      <w:proofErr w:type="spellEnd"/>
      <w:r w:rsidR="00727EEE" w:rsidRPr="00FA472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27EEE" w:rsidRPr="00FA472B">
        <w:rPr>
          <w:rFonts w:ascii="Times New Roman" w:hAnsi="Times New Roman" w:cs="Times New Roman"/>
          <w:color w:val="auto"/>
        </w:rPr>
        <w:t>от</w:t>
      </w:r>
      <w:proofErr w:type="spellEnd"/>
      <w:r w:rsidR="00727EEE" w:rsidRPr="00FA472B">
        <w:rPr>
          <w:rFonts w:ascii="Times New Roman" w:hAnsi="Times New Roman" w:cs="Times New Roman"/>
          <w:color w:val="auto"/>
        </w:rPr>
        <w:t xml:space="preserve"> </w:t>
      </w:r>
      <w:r w:rsidR="003F2058">
        <w:rPr>
          <w:rFonts w:ascii="Times New Roman" w:hAnsi="Times New Roman" w:cs="Times New Roman"/>
          <w:color w:val="auto"/>
          <w:lang w:val="bg-BG"/>
        </w:rPr>
        <w:t>три</w:t>
      </w:r>
      <w:r w:rsidR="004B2C11" w:rsidRPr="00FA472B">
        <w:rPr>
          <w:rFonts w:ascii="Times New Roman" w:hAnsi="Times New Roman" w:cs="Times New Roman"/>
          <w:color w:val="auto"/>
          <w:lang w:val="bg-BG"/>
        </w:rPr>
        <w:t>десет</w:t>
      </w:r>
      <w:r w:rsidR="00296B8A" w:rsidRPr="00FA472B">
        <w:rPr>
          <w:rFonts w:ascii="Times New Roman" w:hAnsi="Times New Roman" w:cs="Times New Roman"/>
          <w:color w:val="auto"/>
        </w:rPr>
        <w:t xml:space="preserve"> </w:t>
      </w:r>
      <w:r w:rsidR="009B3837" w:rsidRPr="00FA472B">
        <w:rPr>
          <w:rFonts w:ascii="Times New Roman" w:hAnsi="Times New Roman" w:cs="Times New Roman"/>
          <w:color w:val="auto"/>
          <w:lang w:val="bg-BG"/>
        </w:rPr>
        <w:t xml:space="preserve">календарни </w:t>
      </w:r>
      <w:proofErr w:type="spellStart"/>
      <w:r w:rsidR="00296B8A" w:rsidRPr="00FA472B">
        <w:rPr>
          <w:rFonts w:ascii="Times New Roman" w:hAnsi="Times New Roman" w:cs="Times New Roman"/>
          <w:color w:val="auto"/>
        </w:rPr>
        <w:t>дни</w:t>
      </w:r>
      <w:proofErr w:type="spellEnd"/>
      <w:r w:rsidR="000F0782">
        <w:rPr>
          <w:rFonts w:ascii="Times New Roman" w:hAnsi="Times New Roman" w:cs="Times New Roman"/>
          <w:color w:val="auto"/>
        </w:rPr>
        <w:t>)</w:t>
      </w:r>
      <w:r w:rsidR="00296B8A" w:rsidRPr="00FA472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96B8A" w:rsidRPr="00FA472B">
        <w:rPr>
          <w:rFonts w:ascii="Times New Roman" w:hAnsi="Times New Roman" w:cs="Times New Roman"/>
          <w:color w:val="auto"/>
        </w:rPr>
        <w:t>от</w:t>
      </w:r>
      <w:proofErr w:type="spellEnd"/>
      <w:r w:rsidR="00296B8A" w:rsidRPr="00FA472B">
        <w:rPr>
          <w:rFonts w:ascii="Times New Roman" w:hAnsi="Times New Roman" w:cs="Times New Roman"/>
          <w:color w:val="auto"/>
        </w:rPr>
        <w:t xml:space="preserve"> </w:t>
      </w:r>
      <w:r w:rsidR="00BD26D8" w:rsidRPr="00FA472B">
        <w:rPr>
          <w:rFonts w:ascii="Times New Roman" w:hAnsi="Times New Roman" w:cs="Times New Roman"/>
          <w:color w:val="auto"/>
          <w:lang w:val="bg-BG"/>
        </w:rPr>
        <w:t>сключване на договор</w:t>
      </w:r>
      <w:r w:rsidR="00296B8A" w:rsidRPr="00FA472B">
        <w:rPr>
          <w:rFonts w:ascii="Times New Roman" w:hAnsi="Times New Roman" w:cs="Times New Roman"/>
          <w:color w:val="auto"/>
        </w:rPr>
        <w:t>.</w:t>
      </w:r>
    </w:p>
    <w:p w14:paraId="40106073" w14:textId="77777777" w:rsidR="00FA472B" w:rsidRPr="003F2058" w:rsidRDefault="004B2C11" w:rsidP="003F2058">
      <w:pPr>
        <w:spacing w:after="0" w:line="240" w:lineRule="auto"/>
        <w:ind w:right="98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A472B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="00296B8A" w:rsidRPr="00FA472B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296B8A" w:rsidRPr="00FA47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A472B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296B8A" w:rsidRPr="00FA472B">
        <w:rPr>
          <w:rFonts w:ascii="Times New Roman" w:hAnsi="Times New Roman" w:cs="Times New Roman"/>
          <w:color w:val="auto"/>
          <w:sz w:val="24"/>
          <w:szCs w:val="24"/>
        </w:rPr>
        <w:t>редлагаме следния гаранционен срок</w:t>
      </w:r>
      <w:r w:rsidR="009B3837" w:rsidRPr="00FA472B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387199" w:rsidRPr="00FA47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96B8A" w:rsidRPr="00FA472B">
        <w:rPr>
          <w:rFonts w:ascii="Times New Roman" w:hAnsi="Times New Roman" w:cs="Times New Roman"/>
          <w:color w:val="auto"/>
          <w:sz w:val="24"/>
          <w:szCs w:val="24"/>
        </w:rPr>
        <w:t xml:space="preserve">…………….. (……………….) месеца (не по-кратък от </w:t>
      </w:r>
      <w:r w:rsidR="001E4B52" w:rsidRPr="00FA472B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="00296B8A" w:rsidRPr="00FA472B">
        <w:rPr>
          <w:rFonts w:ascii="Times New Roman" w:hAnsi="Times New Roman" w:cs="Times New Roman"/>
          <w:color w:val="auto"/>
          <w:sz w:val="24"/>
          <w:szCs w:val="24"/>
        </w:rPr>
        <w:t xml:space="preserve"> месеца), считано от дат</w:t>
      </w:r>
      <w:r w:rsidR="00EE54FE" w:rsidRPr="00FA472B">
        <w:rPr>
          <w:rFonts w:ascii="Times New Roman" w:hAnsi="Times New Roman" w:cs="Times New Roman"/>
          <w:color w:val="auto"/>
          <w:sz w:val="24"/>
          <w:szCs w:val="24"/>
        </w:rPr>
        <w:t>ата на въвеждане</w:t>
      </w:r>
      <w:r w:rsidR="003F2058">
        <w:rPr>
          <w:rFonts w:ascii="Times New Roman" w:hAnsi="Times New Roman" w:cs="Times New Roman"/>
          <w:color w:val="auto"/>
          <w:sz w:val="24"/>
          <w:szCs w:val="24"/>
        </w:rPr>
        <w:t xml:space="preserve"> в експлоатация на</w:t>
      </w:r>
      <w:r w:rsidR="00EE54FE" w:rsidRPr="00FA47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A472B">
        <w:rPr>
          <w:rFonts w:ascii="Times New Roman" w:hAnsi="Times New Roman" w:cs="Times New Roman"/>
          <w:sz w:val="24"/>
          <w:szCs w:val="24"/>
        </w:rPr>
        <w:t>АВР</w:t>
      </w:r>
      <w:r w:rsidR="003F2058">
        <w:rPr>
          <w:rFonts w:ascii="Times New Roman" w:hAnsi="Times New Roman" w:cs="Times New Roman"/>
          <w:sz w:val="24"/>
          <w:szCs w:val="24"/>
        </w:rPr>
        <w:t xml:space="preserve"> устройството</w:t>
      </w:r>
      <w:r w:rsidR="00EE54FE" w:rsidRPr="00FA472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F50E5F5" w14:textId="3AACCBE8" w:rsidR="00FA472B" w:rsidRPr="00FB730D" w:rsidRDefault="006D6A63" w:rsidP="000E381B">
      <w:pPr>
        <w:tabs>
          <w:tab w:val="left" w:pos="9639"/>
        </w:tabs>
        <w:spacing w:after="0" w:line="240" w:lineRule="auto"/>
        <w:ind w:firstLine="567"/>
        <w:jc w:val="both"/>
        <w:rPr>
          <w:rStyle w:val="FontStyle14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A472B" w:rsidRPr="00FA472B">
        <w:rPr>
          <w:rFonts w:ascii="Times New Roman" w:hAnsi="Times New Roman" w:cs="Times New Roman"/>
          <w:b/>
          <w:sz w:val="24"/>
          <w:szCs w:val="24"/>
        </w:rPr>
        <w:t>.</w:t>
      </w:r>
      <w:r w:rsidR="00FA472B" w:rsidRPr="00FA472B">
        <w:rPr>
          <w:rFonts w:ascii="Times New Roman" w:hAnsi="Times New Roman" w:cs="Times New Roman"/>
          <w:sz w:val="24"/>
          <w:szCs w:val="24"/>
        </w:rPr>
        <w:t xml:space="preserve"> </w:t>
      </w:r>
      <w:r w:rsidR="00FA472B">
        <w:rPr>
          <w:rStyle w:val="FontStyle14"/>
          <w:sz w:val="24"/>
          <w:szCs w:val="24"/>
          <w:lang w:eastAsia="bg-BG"/>
        </w:rPr>
        <w:t>Ако се налага</w:t>
      </w:r>
      <w:r w:rsidR="00FA472B" w:rsidRPr="00C83540">
        <w:rPr>
          <w:rStyle w:val="FontStyle14"/>
          <w:sz w:val="24"/>
          <w:szCs w:val="24"/>
          <w:lang w:eastAsia="bg-BG"/>
        </w:rPr>
        <w:t xml:space="preserve"> спиране на </w:t>
      </w:r>
      <w:r w:rsidR="00FA472B">
        <w:rPr>
          <w:rStyle w:val="FontStyle14"/>
          <w:sz w:val="24"/>
          <w:szCs w:val="24"/>
          <w:lang w:eastAsia="bg-BG"/>
        </w:rPr>
        <w:t>ел. захранването на болница</w:t>
      </w:r>
      <w:r w:rsidR="00747D21">
        <w:rPr>
          <w:rStyle w:val="FontStyle14"/>
          <w:sz w:val="24"/>
          <w:szCs w:val="24"/>
          <w:lang w:eastAsia="bg-BG"/>
        </w:rPr>
        <w:t>та,</w:t>
      </w:r>
      <w:r w:rsidR="00FA472B" w:rsidRPr="00C83540">
        <w:rPr>
          <w:rStyle w:val="FontStyle14"/>
          <w:sz w:val="24"/>
          <w:szCs w:val="24"/>
          <w:lang w:eastAsia="bg-BG"/>
        </w:rPr>
        <w:t xml:space="preserve"> предварително </w:t>
      </w:r>
      <w:r w:rsidR="00747D21">
        <w:rPr>
          <w:rStyle w:val="FontStyle14"/>
          <w:sz w:val="24"/>
          <w:szCs w:val="24"/>
          <w:lang w:eastAsia="bg-BG"/>
        </w:rPr>
        <w:t>щ</w:t>
      </w:r>
      <w:r w:rsidR="00FA472B" w:rsidRPr="00C83540">
        <w:rPr>
          <w:rStyle w:val="FontStyle14"/>
          <w:sz w:val="24"/>
          <w:szCs w:val="24"/>
          <w:lang w:eastAsia="bg-BG"/>
        </w:rPr>
        <w:t>е уведом</w:t>
      </w:r>
      <w:r w:rsidR="00747D21">
        <w:rPr>
          <w:rStyle w:val="FontStyle14"/>
          <w:sz w:val="24"/>
          <w:szCs w:val="24"/>
          <w:lang w:eastAsia="bg-BG"/>
        </w:rPr>
        <w:t>им</w:t>
      </w:r>
      <w:r w:rsidR="00FA472B" w:rsidRPr="00C83540">
        <w:rPr>
          <w:rStyle w:val="FontStyle14"/>
          <w:sz w:val="24"/>
          <w:szCs w:val="24"/>
          <w:lang w:eastAsia="bg-BG"/>
        </w:rPr>
        <w:t xml:space="preserve"> </w:t>
      </w:r>
      <w:r w:rsidR="00FA472B" w:rsidRPr="00FB730D">
        <w:rPr>
          <w:rStyle w:val="FontStyle14"/>
          <w:sz w:val="24"/>
          <w:szCs w:val="24"/>
          <w:lang w:eastAsia="bg-BG"/>
        </w:rPr>
        <w:t xml:space="preserve">представител на Възложителя и </w:t>
      </w:r>
      <w:r w:rsidR="00747D21">
        <w:rPr>
          <w:rStyle w:val="FontStyle14"/>
          <w:sz w:val="24"/>
          <w:szCs w:val="24"/>
          <w:lang w:eastAsia="bg-BG"/>
        </w:rPr>
        <w:t xml:space="preserve">ще </w:t>
      </w:r>
      <w:r w:rsidR="00FA472B" w:rsidRPr="00FB730D">
        <w:rPr>
          <w:rStyle w:val="FontStyle14"/>
          <w:sz w:val="24"/>
          <w:szCs w:val="24"/>
          <w:lang w:eastAsia="bg-BG"/>
        </w:rPr>
        <w:t>съгласува</w:t>
      </w:r>
      <w:r w:rsidR="00747D21">
        <w:rPr>
          <w:rStyle w:val="FontStyle14"/>
          <w:sz w:val="24"/>
          <w:szCs w:val="24"/>
          <w:lang w:eastAsia="bg-BG"/>
        </w:rPr>
        <w:t>ме спирането</w:t>
      </w:r>
      <w:r w:rsidR="00FA472B" w:rsidRPr="00FB730D">
        <w:rPr>
          <w:rStyle w:val="FontStyle14"/>
          <w:sz w:val="24"/>
          <w:szCs w:val="24"/>
          <w:lang w:eastAsia="bg-BG"/>
        </w:rPr>
        <w:t xml:space="preserve"> с него.</w:t>
      </w:r>
    </w:p>
    <w:p w14:paraId="6D92BB19" w14:textId="77777777" w:rsidR="00FC4503" w:rsidRDefault="006D6A63" w:rsidP="000E381B">
      <w:pPr>
        <w:pStyle w:val="Style2"/>
        <w:widowControl/>
        <w:spacing w:line="240" w:lineRule="auto"/>
        <w:ind w:firstLine="567"/>
        <w:jc w:val="both"/>
        <w:rPr>
          <w:rStyle w:val="FontStyle26"/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Style w:val="FontStyle26"/>
          <w:rFonts w:ascii="Times New Roman" w:hAnsi="Times New Roman" w:cs="Times New Roman"/>
          <w:b/>
          <w:sz w:val="24"/>
          <w:szCs w:val="24"/>
          <w:lang w:val="bg-BG" w:eastAsia="bg-BG"/>
        </w:rPr>
        <w:t>5</w:t>
      </w:r>
      <w:r w:rsidR="00FC4503" w:rsidRPr="00843C07">
        <w:rPr>
          <w:rStyle w:val="FontStyle26"/>
          <w:rFonts w:ascii="Times New Roman" w:hAnsi="Times New Roman" w:cs="Times New Roman"/>
          <w:b/>
          <w:sz w:val="24"/>
          <w:szCs w:val="24"/>
          <w:lang w:val="bg-BG" w:eastAsia="bg-BG"/>
        </w:rPr>
        <w:t>.</w:t>
      </w:r>
      <w:r w:rsidR="00FC4503" w:rsidRPr="00FB730D">
        <w:rPr>
          <w:rStyle w:val="FontStyle26"/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8241B8">
        <w:rPr>
          <w:rStyle w:val="FontStyle26"/>
          <w:rFonts w:ascii="Times New Roman" w:hAnsi="Times New Roman" w:cs="Times New Roman"/>
          <w:sz w:val="24"/>
          <w:szCs w:val="24"/>
          <w:lang w:val="bg-BG" w:eastAsia="bg-BG"/>
        </w:rPr>
        <w:t>При извършване на дейности</w:t>
      </w:r>
      <w:r w:rsidR="002B233C">
        <w:rPr>
          <w:rStyle w:val="FontStyle26"/>
          <w:rFonts w:ascii="Times New Roman" w:hAnsi="Times New Roman" w:cs="Times New Roman"/>
          <w:sz w:val="24"/>
          <w:szCs w:val="24"/>
          <w:lang w:val="bg-BG" w:eastAsia="bg-BG"/>
        </w:rPr>
        <w:t>те</w:t>
      </w:r>
      <w:r w:rsidR="000E381B">
        <w:rPr>
          <w:rStyle w:val="FontStyle26"/>
          <w:rFonts w:ascii="Times New Roman" w:hAnsi="Times New Roman" w:cs="Times New Roman"/>
          <w:sz w:val="24"/>
          <w:szCs w:val="24"/>
          <w:lang w:val="bg-BG" w:eastAsia="bg-BG"/>
        </w:rPr>
        <w:t>,</w:t>
      </w:r>
      <w:r w:rsidR="002B233C">
        <w:rPr>
          <w:rStyle w:val="FontStyle26"/>
          <w:rFonts w:ascii="Times New Roman" w:hAnsi="Times New Roman" w:cs="Times New Roman"/>
          <w:sz w:val="24"/>
          <w:szCs w:val="24"/>
          <w:lang w:val="bg-BG" w:eastAsia="bg-BG"/>
        </w:rPr>
        <w:t xml:space="preserve"> описани в техническата спецификация</w:t>
      </w:r>
      <w:r w:rsidR="000E381B">
        <w:rPr>
          <w:rStyle w:val="FontStyle26"/>
          <w:rFonts w:ascii="Times New Roman" w:hAnsi="Times New Roman" w:cs="Times New Roman"/>
          <w:sz w:val="24"/>
          <w:szCs w:val="24"/>
          <w:lang w:val="bg-BG" w:eastAsia="bg-BG"/>
        </w:rPr>
        <w:t>,</w:t>
      </w:r>
      <w:r w:rsidR="002B233C">
        <w:rPr>
          <w:rStyle w:val="FontStyle26"/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8241B8">
        <w:rPr>
          <w:rStyle w:val="FontStyle26"/>
          <w:rFonts w:ascii="Times New Roman" w:hAnsi="Times New Roman" w:cs="Times New Roman"/>
          <w:sz w:val="24"/>
          <w:szCs w:val="24"/>
          <w:lang w:val="bg-BG" w:eastAsia="bg-BG"/>
        </w:rPr>
        <w:t>ще осигур</w:t>
      </w:r>
      <w:r w:rsidR="000E381B">
        <w:rPr>
          <w:rStyle w:val="FontStyle26"/>
          <w:rFonts w:ascii="Times New Roman" w:hAnsi="Times New Roman" w:cs="Times New Roman"/>
          <w:sz w:val="24"/>
          <w:szCs w:val="24"/>
          <w:lang w:val="bg-BG" w:eastAsia="bg-BG"/>
        </w:rPr>
        <w:t xml:space="preserve">им </w:t>
      </w:r>
      <w:r w:rsidR="008241B8">
        <w:rPr>
          <w:rStyle w:val="FontStyle26"/>
          <w:rFonts w:ascii="Times New Roman" w:hAnsi="Times New Roman" w:cs="Times New Roman"/>
          <w:sz w:val="24"/>
          <w:szCs w:val="24"/>
          <w:lang w:val="bg-BG" w:eastAsia="bg-BG"/>
        </w:rPr>
        <w:t>необходимите лични предпазни средства</w:t>
      </w:r>
      <w:r w:rsidR="002B233C">
        <w:rPr>
          <w:rStyle w:val="FontStyle26"/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0E381B">
        <w:rPr>
          <w:rStyle w:val="FontStyle26"/>
          <w:rFonts w:ascii="Times New Roman" w:hAnsi="Times New Roman" w:cs="Times New Roman"/>
          <w:sz w:val="24"/>
          <w:szCs w:val="24"/>
          <w:lang w:val="bg-BG" w:eastAsia="bg-BG"/>
        </w:rPr>
        <w:t xml:space="preserve">и инструктаж на служителите </w:t>
      </w:r>
      <w:r w:rsidR="008241B8">
        <w:rPr>
          <w:rStyle w:val="FontStyle26"/>
          <w:rFonts w:ascii="Times New Roman" w:hAnsi="Times New Roman" w:cs="Times New Roman"/>
          <w:sz w:val="24"/>
          <w:szCs w:val="24"/>
          <w:lang w:val="bg-BG" w:eastAsia="bg-BG"/>
        </w:rPr>
        <w:t xml:space="preserve">и ще </w:t>
      </w:r>
      <w:r w:rsidR="00FC4503" w:rsidRPr="00FB730D">
        <w:rPr>
          <w:rStyle w:val="FontStyle26"/>
          <w:rFonts w:ascii="Times New Roman" w:hAnsi="Times New Roman" w:cs="Times New Roman"/>
          <w:sz w:val="24"/>
          <w:szCs w:val="24"/>
          <w:lang w:val="bg-BG" w:eastAsia="bg-BG"/>
        </w:rPr>
        <w:t>спазва</w:t>
      </w:r>
      <w:r w:rsidR="008241B8">
        <w:rPr>
          <w:rStyle w:val="FontStyle26"/>
          <w:rFonts w:ascii="Times New Roman" w:hAnsi="Times New Roman" w:cs="Times New Roman"/>
          <w:sz w:val="24"/>
          <w:szCs w:val="24"/>
          <w:lang w:val="bg-BG" w:eastAsia="bg-BG"/>
        </w:rPr>
        <w:t>м</w:t>
      </w:r>
      <w:r w:rsidR="000E381B">
        <w:rPr>
          <w:rStyle w:val="FontStyle26"/>
          <w:rFonts w:ascii="Times New Roman" w:hAnsi="Times New Roman" w:cs="Times New Roman"/>
          <w:sz w:val="24"/>
          <w:szCs w:val="24"/>
          <w:lang w:val="bg-BG" w:eastAsia="bg-BG"/>
        </w:rPr>
        <w:t>е</w:t>
      </w:r>
      <w:r w:rsidR="008241B8">
        <w:rPr>
          <w:rStyle w:val="FontStyle26"/>
          <w:rFonts w:ascii="Times New Roman" w:hAnsi="Times New Roman" w:cs="Times New Roman"/>
          <w:sz w:val="24"/>
          <w:szCs w:val="24"/>
          <w:lang w:val="bg-BG" w:eastAsia="bg-BG"/>
        </w:rPr>
        <w:t xml:space="preserve"> законовите  изисквания </w:t>
      </w:r>
      <w:r w:rsidR="00FC4503" w:rsidRPr="00FB730D">
        <w:rPr>
          <w:rStyle w:val="FontStyle26"/>
          <w:rFonts w:ascii="Times New Roman" w:hAnsi="Times New Roman" w:cs="Times New Roman"/>
          <w:sz w:val="24"/>
          <w:szCs w:val="24"/>
          <w:lang w:val="bg-BG" w:eastAsia="bg-BG"/>
        </w:rPr>
        <w:t xml:space="preserve"> за здравословни и безопасни условия на труд</w:t>
      </w:r>
      <w:r w:rsidR="00FB730D" w:rsidRPr="00FB730D">
        <w:rPr>
          <w:rStyle w:val="FontStyle26"/>
          <w:rFonts w:ascii="Times New Roman" w:hAnsi="Times New Roman" w:cs="Times New Roman"/>
          <w:sz w:val="24"/>
          <w:szCs w:val="24"/>
          <w:lang w:val="bg-BG" w:eastAsia="bg-BG"/>
        </w:rPr>
        <w:t>.</w:t>
      </w:r>
    </w:p>
    <w:p w14:paraId="312098C8" w14:textId="77777777" w:rsidR="00286837" w:rsidRPr="00936F12" w:rsidRDefault="006D6A63" w:rsidP="000E381B">
      <w:pPr>
        <w:pStyle w:val="Style2"/>
        <w:widowControl/>
        <w:spacing w:line="240" w:lineRule="auto"/>
        <w:ind w:firstLine="567"/>
        <w:jc w:val="both"/>
        <w:rPr>
          <w:rFonts w:ascii="Times New Roman" w:eastAsia="Calibri" w:hAnsi="Times New Roman" w:cs="Times New Roman"/>
          <w:lang w:val="bg-BG" w:eastAsia="ar-SA"/>
        </w:rPr>
      </w:pPr>
      <w:r>
        <w:rPr>
          <w:rStyle w:val="FontStyle26"/>
          <w:rFonts w:ascii="Times New Roman" w:hAnsi="Times New Roman" w:cs="Times New Roman"/>
          <w:b/>
          <w:sz w:val="24"/>
          <w:szCs w:val="24"/>
          <w:lang w:val="bg-BG" w:eastAsia="bg-BG"/>
        </w:rPr>
        <w:t>6</w:t>
      </w:r>
      <w:r w:rsidR="00286837" w:rsidRPr="008241B8">
        <w:rPr>
          <w:rStyle w:val="FontStyle26"/>
          <w:rFonts w:ascii="Times New Roman" w:hAnsi="Times New Roman" w:cs="Times New Roman"/>
          <w:b/>
          <w:sz w:val="24"/>
          <w:szCs w:val="24"/>
          <w:lang w:val="bg-BG" w:eastAsia="bg-BG"/>
        </w:rPr>
        <w:t>.</w:t>
      </w:r>
      <w:r w:rsidR="008241B8" w:rsidRPr="008241B8">
        <w:rPr>
          <w:rStyle w:val="FontStyle26"/>
          <w:rFonts w:ascii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8241B8" w:rsidRPr="008241B8">
        <w:rPr>
          <w:rStyle w:val="FontStyle26"/>
          <w:rFonts w:ascii="Times New Roman" w:hAnsi="Times New Roman" w:cs="Times New Roman"/>
          <w:sz w:val="24"/>
          <w:szCs w:val="24"/>
          <w:lang w:val="bg-BG" w:eastAsia="bg-BG"/>
        </w:rPr>
        <w:t>Всички дейности ще се извършват от</w:t>
      </w:r>
      <w:r w:rsidR="008241B8" w:rsidRPr="008241B8">
        <w:rPr>
          <w:rStyle w:val="FontStyle26"/>
          <w:rFonts w:ascii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8241B8" w:rsidRPr="008241B8">
        <w:rPr>
          <w:rFonts w:ascii="Times New Roman" w:eastAsia="Calibri" w:hAnsi="Times New Roman" w:cs="Times New Roman"/>
          <w:lang w:val="bg-BG" w:eastAsia="ar-SA"/>
        </w:rPr>
        <w:t>Специалист по Електро инсталации с необходимото</w:t>
      </w:r>
      <w:r w:rsidR="008241B8" w:rsidRPr="008241B8">
        <w:rPr>
          <w:rFonts w:ascii="Times New Roman" w:eastAsia="Calibri" w:hAnsi="Times New Roman" w:cs="Times New Roman"/>
          <w:b/>
          <w:lang w:val="bg-BG" w:eastAsia="ar-SA"/>
        </w:rPr>
        <w:t xml:space="preserve"> </w:t>
      </w:r>
      <w:r w:rsidR="008241B8" w:rsidRPr="00936F12">
        <w:rPr>
          <w:rFonts w:ascii="Times New Roman" w:eastAsia="Calibri" w:hAnsi="Times New Roman" w:cs="Times New Roman"/>
          <w:lang w:val="bg-BG" w:eastAsia="ar-SA"/>
        </w:rPr>
        <w:t>образование и квалификация</w:t>
      </w:r>
      <w:r w:rsidR="000E381B" w:rsidRPr="00936F12">
        <w:rPr>
          <w:rFonts w:ascii="Times New Roman" w:eastAsia="Calibri" w:hAnsi="Times New Roman" w:cs="Times New Roman"/>
          <w:lang w:val="bg-BG" w:eastAsia="ar-SA"/>
        </w:rPr>
        <w:t>.</w:t>
      </w:r>
    </w:p>
    <w:p w14:paraId="217DF6B0" w14:textId="47999D6A" w:rsidR="00936F12" w:rsidRPr="00936F12" w:rsidRDefault="00936F12" w:rsidP="00936F12">
      <w:pPr>
        <w:pStyle w:val="NumPar1"/>
        <w:numPr>
          <w:ilvl w:val="0"/>
          <w:numId w:val="0"/>
        </w:numPr>
        <w:spacing w:before="0" w:after="0"/>
        <w:ind w:firstLine="567"/>
        <w:contextualSpacing/>
        <w:rPr>
          <w:szCs w:val="24"/>
        </w:rPr>
      </w:pPr>
      <w:bookmarkStart w:id="0" w:name="_GoBack"/>
      <w:r w:rsidRPr="00936F12">
        <w:rPr>
          <w:b/>
          <w:szCs w:val="24"/>
        </w:rPr>
        <w:t>7.</w:t>
      </w:r>
      <w:r w:rsidRPr="00936F12">
        <w:rPr>
          <w:szCs w:val="24"/>
        </w:rPr>
        <w:t xml:space="preserve"> </w:t>
      </w:r>
      <w:bookmarkEnd w:id="0"/>
      <w:r w:rsidRPr="00936F12">
        <w:rPr>
          <w:szCs w:val="24"/>
        </w:rPr>
        <w:t xml:space="preserve">При изпълнението на обществената поръчка няма да ползваме/ще ползваме </w:t>
      </w:r>
      <w:r w:rsidRPr="00936F12">
        <w:rPr>
          <w:i/>
          <w:iCs/>
          <w:szCs w:val="24"/>
        </w:rPr>
        <w:t>(ненужното за зачертава)</w:t>
      </w:r>
      <w:r w:rsidRPr="00936F12">
        <w:rPr>
          <w:szCs w:val="24"/>
        </w:rPr>
        <w:t xml:space="preserve"> подизпълнител/и, а именно:</w:t>
      </w:r>
    </w:p>
    <w:p w14:paraId="786D8F9B" w14:textId="77777777" w:rsidR="00936F12" w:rsidRPr="00936F12" w:rsidRDefault="00936F12" w:rsidP="00936F1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5"/>
        <w:gridCol w:w="3827"/>
        <w:gridCol w:w="4246"/>
      </w:tblGrid>
      <w:tr w:rsidR="00936F12" w:rsidRPr="00936F12" w14:paraId="2A08FFD6" w14:textId="77777777" w:rsidTr="0005163D">
        <w:tc>
          <w:tcPr>
            <w:tcW w:w="1985" w:type="dxa"/>
          </w:tcPr>
          <w:p w14:paraId="1E2B2D10" w14:textId="77777777" w:rsidR="00936F12" w:rsidRPr="00936F12" w:rsidRDefault="00936F12" w:rsidP="0005163D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F12">
              <w:rPr>
                <w:rFonts w:ascii="Times New Roman" w:hAnsi="Times New Roman" w:cs="Times New Roman"/>
                <w:sz w:val="24"/>
                <w:szCs w:val="24"/>
              </w:rPr>
              <w:t>Наименование на подизпълнителя</w:t>
            </w:r>
          </w:p>
        </w:tc>
        <w:tc>
          <w:tcPr>
            <w:tcW w:w="3827" w:type="dxa"/>
          </w:tcPr>
          <w:p w14:paraId="796C8D1C" w14:textId="77777777" w:rsidR="00936F12" w:rsidRPr="00936F12" w:rsidRDefault="00936F12" w:rsidP="0005163D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F12">
              <w:rPr>
                <w:rFonts w:ascii="Times New Roman" w:hAnsi="Times New Roman" w:cs="Times New Roman"/>
                <w:sz w:val="24"/>
                <w:szCs w:val="24"/>
              </w:rPr>
              <w:t>Обхват на дейностите, които ще извършва (конкретната част, която ще бъде изпълнена от подизпълнителя)</w:t>
            </w:r>
          </w:p>
        </w:tc>
        <w:tc>
          <w:tcPr>
            <w:tcW w:w="4246" w:type="dxa"/>
          </w:tcPr>
          <w:p w14:paraId="546E6441" w14:textId="77777777" w:rsidR="00936F12" w:rsidRPr="00936F12" w:rsidRDefault="00936F12" w:rsidP="0005163D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F12">
              <w:rPr>
                <w:rFonts w:ascii="Times New Roman" w:hAnsi="Times New Roman" w:cs="Times New Roman"/>
                <w:sz w:val="24"/>
                <w:szCs w:val="24"/>
              </w:rPr>
              <w:t>Размер на участието на подизпълнителя в % (процент от общия обем, която ще бъде изпълнена от подизпълнителя)</w:t>
            </w:r>
          </w:p>
        </w:tc>
      </w:tr>
      <w:tr w:rsidR="00936F12" w:rsidRPr="00936F12" w14:paraId="1BBD08C5" w14:textId="77777777" w:rsidTr="0005163D">
        <w:tc>
          <w:tcPr>
            <w:tcW w:w="1985" w:type="dxa"/>
          </w:tcPr>
          <w:p w14:paraId="364B6FA3" w14:textId="77777777" w:rsidR="00936F12" w:rsidRPr="00936F12" w:rsidRDefault="00936F12" w:rsidP="0005163D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7069137" w14:textId="77777777" w:rsidR="00936F12" w:rsidRPr="00936F12" w:rsidRDefault="00936F12" w:rsidP="0005163D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14:paraId="21FDAC05" w14:textId="77777777" w:rsidR="00936F12" w:rsidRPr="00936F12" w:rsidRDefault="00936F12" w:rsidP="0005163D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F12" w:rsidRPr="00936F12" w14:paraId="2E58E163" w14:textId="77777777" w:rsidTr="0005163D">
        <w:tc>
          <w:tcPr>
            <w:tcW w:w="1985" w:type="dxa"/>
          </w:tcPr>
          <w:p w14:paraId="3E0635F3" w14:textId="77777777" w:rsidR="00936F12" w:rsidRPr="00936F12" w:rsidRDefault="00936F12" w:rsidP="0005163D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F507097" w14:textId="77777777" w:rsidR="00936F12" w:rsidRPr="00936F12" w:rsidRDefault="00936F12" w:rsidP="0005163D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14:paraId="1BFC0502" w14:textId="77777777" w:rsidR="00936F12" w:rsidRPr="00936F12" w:rsidRDefault="00936F12" w:rsidP="0005163D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CB6DA1" w14:textId="77777777" w:rsidR="00936F12" w:rsidRPr="00936F12" w:rsidRDefault="00936F12" w:rsidP="00936F12">
      <w:pPr>
        <w:pStyle w:val="Default"/>
        <w:ind w:firstLine="567"/>
        <w:jc w:val="both"/>
        <w:rPr>
          <w:rFonts w:ascii="Times New Roman" w:hAnsi="Times New Roman" w:cs="Times New Roman"/>
        </w:rPr>
      </w:pPr>
    </w:p>
    <w:p w14:paraId="71398B15" w14:textId="4F11D02D" w:rsidR="00936F12" w:rsidRDefault="00936F12" w:rsidP="00936F12">
      <w:pPr>
        <w:tabs>
          <w:tab w:val="left" w:pos="-3060"/>
          <w:tab w:val="left" w:pos="851"/>
        </w:tabs>
        <w:spacing w:line="276" w:lineRule="auto"/>
        <w:ind w:firstLine="706"/>
        <w:jc w:val="both"/>
        <w:rPr>
          <w:szCs w:val="24"/>
        </w:rPr>
      </w:pPr>
      <w:r w:rsidRPr="00936F12">
        <w:rPr>
          <w:rFonts w:ascii="Times New Roman" w:hAnsi="Times New Roman" w:cs="Times New Roman"/>
          <w:b/>
          <w:sz w:val="24"/>
          <w:szCs w:val="24"/>
        </w:rPr>
        <w:t>8</w:t>
      </w:r>
      <w:r w:rsidRPr="00936F12">
        <w:rPr>
          <w:rFonts w:ascii="Times New Roman" w:hAnsi="Times New Roman" w:cs="Times New Roman"/>
          <w:b/>
          <w:sz w:val="24"/>
          <w:szCs w:val="24"/>
        </w:rPr>
        <w:t>.</w:t>
      </w:r>
      <w:r w:rsidRPr="00936F12">
        <w:rPr>
          <w:rFonts w:ascii="Times New Roman" w:hAnsi="Times New Roman" w:cs="Times New Roman"/>
          <w:sz w:val="24"/>
          <w:szCs w:val="24"/>
        </w:rPr>
        <w:t xml:space="preserve">  Декларирам, че след приключване на плащанията по договора, цялото оборудването става собственост на Възложителя</w:t>
      </w:r>
      <w:r w:rsidRPr="009C6EBB">
        <w:rPr>
          <w:szCs w:val="24"/>
        </w:rPr>
        <w:t>.</w:t>
      </w:r>
    </w:p>
    <w:p w14:paraId="5DAF9292" w14:textId="77777777" w:rsidR="00FA472B" w:rsidRDefault="00FA472B" w:rsidP="005310F1">
      <w:pPr>
        <w:pStyle w:val="Style1"/>
        <w:ind w:firstLine="425"/>
        <w:rPr>
          <w:color w:val="auto"/>
          <w:u w:val="single"/>
          <w:lang w:val="bg-BG"/>
        </w:rPr>
      </w:pPr>
    </w:p>
    <w:p w14:paraId="3396C0D5" w14:textId="77777777" w:rsidR="005310F1" w:rsidRPr="004E651D" w:rsidRDefault="005310F1" w:rsidP="005310F1">
      <w:pPr>
        <w:pStyle w:val="Style1"/>
        <w:ind w:firstLine="425"/>
        <w:rPr>
          <w:color w:val="auto"/>
          <w:u w:val="single"/>
          <w:lang w:val="bg-BG"/>
        </w:rPr>
      </w:pPr>
      <w:r w:rsidRPr="004E651D">
        <w:rPr>
          <w:color w:val="auto"/>
          <w:u w:val="single"/>
          <w:lang w:val="bg-BG"/>
        </w:rPr>
        <w:t>Приложения:</w:t>
      </w:r>
    </w:p>
    <w:p w14:paraId="2C93E871" w14:textId="77777777" w:rsidR="00FC4503" w:rsidRPr="00F00F1C" w:rsidRDefault="008241B8" w:rsidP="00FC4503">
      <w:pPr>
        <w:pStyle w:val="Style1"/>
        <w:numPr>
          <w:ilvl w:val="0"/>
          <w:numId w:val="10"/>
        </w:numPr>
        <w:rPr>
          <w:rFonts w:eastAsia="Times New Roman"/>
          <w:color w:val="auto"/>
          <w:lang w:val="bg-BG"/>
        </w:rPr>
      </w:pPr>
      <w:r>
        <w:rPr>
          <w:rFonts w:eastAsia="Calibri"/>
          <w:lang w:val="bg-BG" w:eastAsia="ar-SA"/>
        </w:rPr>
        <w:t>Документи на с</w:t>
      </w:r>
      <w:r w:rsidR="00FB730D" w:rsidRPr="00FB730D">
        <w:rPr>
          <w:rFonts w:eastAsia="Calibri"/>
          <w:lang w:val="bg-BG" w:eastAsia="ar-SA"/>
        </w:rPr>
        <w:t>пециалист</w:t>
      </w:r>
      <w:r w:rsidR="00FC4503" w:rsidRPr="00FB730D">
        <w:rPr>
          <w:rFonts w:eastAsia="Calibri"/>
          <w:lang w:val="bg-BG" w:eastAsia="ar-SA"/>
        </w:rPr>
        <w:t xml:space="preserve"> по Електро инсталации</w:t>
      </w:r>
      <w:r w:rsidR="00FB730D" w:rsidRPr="00FB730D">
        <w:rPr>
          <w:rFonts w:eastAsia="Calibri"/>
          <w:lang w:val="bg-BG" w:eastAsia="ar-SA"/>
        </w:rPr>
        <w:t xml:space="preserve"> с необходимото</w:t>
      </w:r>
      <w:r w:rsidR="00FB730D">
        <w:rPr>
          <w:rFonts w:eastAsia="Calibri"/>
          <w:b/>
          <w:lang w:val="bg-BG" w:eastAsia="ar-SA"/>
        </w:rPr>
        <w:t xml:space="preserve"> </w:t>
      </w:r>
      <w:r w:rsidR="00FC4503" w:rsidRPr="00E931C6">
        <w:rPr>
          <w:rFonts w:eastAsia="Calibri"/>
          <w:lang w:val="bg-BG" w:eastAsia="ar-SA"/>
        </w:rPr>
        <w:t>образование и квалификация:</w:t>
      </w:r>
      <w:r w:rsidR="00FC4503" w:rsidRPr="00E931C6">
        <w:rPr>
          <w:rFonts w:eastAsia="Calibri"/>
          <w:lang w:val="ru-RU" w:eastAsia="ar-SA"/>
        </w:rPr>
        <w:t xml:space="preserve"> диплома </w:t>
      </w:r>
      <w:r w:rsidR="00FC4503" w:rsidRPr="00E931C6">
        <w:rPr>
          <w:rFonts w:eastAsia="Calibri"/>
          <w:lang w:val="bg-BG" w:eastAsia="ar-SA"/>
        </w:rPr>
        <w:t>за</w:t>
      </w:r>
      <w:r w:rsidR="00FC4503" w:rsidRPr="00E931C6">
        <w:rPr>
          <w:rFonts w:eastAsia="Calibri"/>
          <w:lang w:val="ru-RU" w:eastAsia="ar-SA"/>
        </w:rPr>
        <w:t xml:space="preserve"> завършена професионална квалификация или курс, съответно за професии „Електроинсталации</w:t>
      </w:r>
      <w:r w:rsidR="00FC4503" w:rsidRPr="00E931C6">
        <w:rPr>
          <w:rFonts w:eastAsia="Calibri"/>
          <w:lang w:val="bg-BG" w:eastAsia="ar-SA"/>
        </w:rPr>
        <w:t>“</w:t>
      </w:r>
      <w:r w:rsidR="000E381B">
        <w:rPr>
          <w:rFonts w:eastAsia="Calibri"/>
          <w:lang w:val="bg-BG" w:eastAsia="ar-SA"/>
        </w:rPr>
        <w:t xml:space="preserve"> или друг еквивалентен документ.</w:t>
      </w:r>
    </w:p>
    <w:p w14:paraId="4148F10C" w14:textId="36E268BA" w:rsidR="009B4572" w:rsidRPr="009B4572" w:rsidRDefault="00747D21" w:rsidP="00266517">
      <w:pPr>
        <w:pStyle w:val="Style1"/>
        <w:tabs>
          <w:tab w:val="left" w:pos="851"/>
        </w:tabs>
        <w:ind w:firstLine="425"/>
        <w:rPr>
          <w:color w:val="auto"/>
          <w:lang w:val="bg-BG"/>
        </w:rPr>
      </w:pPr>
      <w:r>
        <w:rPr>
          <w:color w:val="auto"/>
          <w:lang w:val="bg-BG"/>
        </w:rPr>
        <w:t>2</w:t>
      </w:r>
      <w:r w:rsidR="00B625F2">
        <w:rPr>
          <w:color w:val="auto"/>
          <w:lang w:val="bg-BG"/>
        </w:rPr>
        <w:t xml:space="preserve"> Д</w:t>
      </w:r>
      <w:r w:rsidR="009B4572">
        <w:rPr>
          <w:color w:val="auto"/>
          <w:lang w:val="bg-BG"/>
        </w:rPr>
        <w:t>руги /по преценка на участника/.</w:t>
      </w:r>
    </w:p>
    <w:tbl>
      <w:tblPr>
        <w:tblW w:w="5920" w:type="dxa"/>
        <w:tblLook w:val="04A0" w:firstRow="1" w:lastRow="0" w:firstColumn="1" w:lastColumn="0" w:noHBand="0" w:noVBand="1"/>
      </w:tblPr>
      <w:tblGrid>
        <w:gridCol w:w="5920"/>
      </w:tblGrid>
      <w:tr w:rsidR="00856DAD" w:rsidRPr="00AE05DA" w14:paraId="0AAFECDF" w14:textId="77777777" w:rsidTr="00971230">
        <w:trPr>
          <w:trHeight w:val="3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2377" w14:textId="77777777" w:rsidR="00AC15C7" w:rsidRDefault="00AC15C7" w:rsidP="0097123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4E1585D" w14:textId="77777777" w:rsidR="00843C07" w:rsidRDefault="00843C07" w:rsidP="0097123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40789E0" w14:textId="77777777" w:rsidR="00843C07" w:rsidRDefault="00843C07" w:rsidP="0097123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0414904" w14:textId="77777777" w:rsidR="00843C07" w:rsidRDefault="00843C07" w:rsidP="0097123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39AF4D9" w14:textId="77777777" w:rsidR="00856DAD" w:rsidRPr="00856DAD" w:rsidRDefault="00856DAD" w:rsidP="0097123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6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ДАТА: _____________ г. </w:t>
            </w:r>
          </w:p>
        </w:tc>
      </w:tr>
      <w:tr w:rsidR="00856DAD" w:rsidRPr="00AE05DA" w14:paraId="2C4943BD" w14:textId="77777777" w:rsidTr="00971230">
        <w:trPr>
          <w:trHeight w:val="3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ED7CB" w14:textId="77777777" w:rsidR="00856DAD" w:rsidRPr="00856DAD" w:rsidRDefault="00856DAD" w:rsidP="0097123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6DAD" w:rsidRPr="00AE05DA" w14:paraId="6DC4E0BD" w14:textId="77777777" w:rsidTr="00971230">
        <w:trPr>
          <w:trHeight w:val="3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7DF5" w14:textId="77777777" w:rsidR="00856DAD" w:rsidRPr="00856DAD" w:rsidRDefault="00856DAD" w:rsidP="0097123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6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ПОДПИС и ПЕЧАТ:_____________________ </w:t>
            </w:r>
            <w:r w:rsidRPr="00856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4EEB077" w14:textId="77777777" w:rsidR="00856DAD" w:rsidRPr="004E651D" w:rsidRDefault="00856DAD" w:rsidP="00006524">
      <w:pPr>
        <w:spacing w:after="0" w:line="240" w:lineRule="auto"/>
        <w:rPr>
          <w:rFonts w:ascii="Times New Roman" w:hAnsi="Times New Roman" w:cs="Times New Roman"/>
          <w:color w:val="auto"/>
          <w:sz w:val="6"/>
          <w:szCs w:val="24"/>
        </w:rPr>
      </w:pPr>
    </w:p>
    <w:sectPr w:rsidR="00856DAD" w:rsidRPr="004E651D" w:rsidSect="00936F12">
      <w:footerReference w:type="default" r:id="rId8"/>
      <w:pgSz w:w="11907" w:h="16839" w:code="9"/>
      <w:pgMar w:top="1134" w:right="1134" w:bottom="1134" w:left="1134" w:header="425" w:footer="7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6C144" w14:textId="77777777" w:rsidR="00D90F4D" w:rsidRDefault="00D90F4D">
      <w:pPr>
        <w:spacing w:after="0" w:line="240" w:lineRule="auto"/>
      </w:pPr>
      <w:r>
        <w:separator/>
      </w:r>
    </w:p>
  </w:endnote>
  <w:endnote w:type="continuationSeparator" w:id="0">
    <w:p w14:paraId="6C9DD208" w14:textId="77777777" w:rsidR="00D90F4D" w:rsidRDefault="00D9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04571"/>
      <w:docPartObj>
        <w:docPartGallery w:val="Page Numbers (Bottom of Page)"/>
        <w:docPartUnique/>
      </w:docPartObj>
    </w:sdtPr>
    <w:sdtEndPr/>
    <w:sdtContent>
      <w:p w14:paraId="11FB1AC3" w14:textId="77777777" w:rsidR="00830F42" w:rsidRDefault="00830F42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936F12">
          <w:rPr>
            <w:noProof/>
          </w:rPr>
          <w:t>1</w:t>
        </w:r>
        <w:r>
          <w:fldChar w:fldCharType="end"/>
        </w:r>
      </w:p>
    </w:sdtContent>
  </w:sdt>
  <w:p w14:paraId="693E7325" w14:textId="77777777" w:rsidR="00830F42" w:rsidRDefault="00830F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D2751" w14:textId="77777777" w:rsidR="00D90F4D" w:rsidRDefault="00D90F4D">
      <w:pPr>
        <w:spacing w:after="0" w:line="240" w:lineRule="auto"/>
      </w:pPr>
      <w:r>
        <w:separator/>
      </w:r>
    </w:p>
  </w:footnote>
  <w:footnote w:type="continuationSeparator" w:id="0">
    <w:p w14:paraId="3370B6EC" w14:textId="77777777" w:rsidR="00D90F4D" w:rsidRDefault="00D90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A4E3C6E"/>
    <w:lvl w:ilvl="0">
      <w:numFmt w:val="bullet"/>
      <w:lvlText w:val="*"/>
      <w:lvlJc w:val="left"/>
    </w:lvl>
  </w:abstractNum>
  <w:abstractNum w:abstractNumId="1" w15:restartNumberingAfterBreak="0">
    <w:nsid w:val="12895194"/>
    <w:multiLevelType w:val="hybridMultilevel"/>
    <w:tmpl w:val="BB146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719A2"/>
    <w:multiLevelType w:val="hybridMultilevel"/>
    <w:tmpl w:val="BDBC8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95634"/>
    <w:multiLevelType w:val="hybridMultilevel"/>
    <w:tmpl w:val="C0E0DBA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2E44180"/>
    <w:multiLevelType w:val="multilevel"/>
    <w:tmpl w:val="BAF60A16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1560"/>
        </w:tabs>
        <w:ind w:left="1560" w:hanging="850"/>
      </w:pPr>
      <w:rPr>
        <w:b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b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353" w:hanging="360"/>
      </w:pPr>
      <w:rPr>
        <w:rFonts w:ascii="Times New Roman" w:eastAsia="Calibri" w:hAnsi="Times New Roman" w:cs="Times New Roman"/>
        <w:b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056B1E"/>
    <w:multiLevelType w:val="hybridMultilevel"/>
    <w:tmpl w:val="9CDEA072"/>
    <w:lvl w:ilvl="0" w:tplc="ADD43904">
      <w:start w:val="1"/>
      <w:numFmt w:val="decimal"/>
      <w:lvlText w:val="%1."/>
      <w:lvlJc w:val="left"/>
      <w:pPr>
        <w:ind w:left="815" w:hanging="39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35F78A6"/>
    <w:multiLevelType w:val="hybridMultilevel"/>
    <w:tmpl w:val="05EA351C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C33FB"/>
    <w:multiLevelType w:val="hybridMultilevel"/>
    <w:tmpl w:val="E7F2EB9A"/>
    <w:lvl w:ilvl="0" w:tplc="0409000F">
      <w:start w:val="1"/>
      <w:numFmt w:val="decimal"/>
      <w:lvlText w:val="%1."/>
      <w:lvlJc w:val="left"/>
      <w:pPr>
        <w:ind w:left="10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6" w:hanging="360"/>
      </w:pPr>
    </w:lvl>
    <w:lvl w:ilvl="2" w:tplc="0409001B" w:tentative="1">
      <w:start w:val="1"/>
      <w:numFmt w:val="lowerRoman"/>
      <w:lvlText w:val="%3."/>
      <w:lvlJc w:val="right"/>
      <w:pPr>
        <w:ind w:left="12276" w:hanging="180"/>
      </w:pPr>
    </w:lvl>
    <w:lvl w:ilvl="3" w:tplc="0409000F" w:tentative="1">
      <w:start w:val="1"/>
      <w:numFmt w:val="decimal"/>
      <w:lvlText w:val="%4."/>
      <w:lvlJc w:val="left"/>
      <w:pPr>
        <w:ind w:left="12996" w:hanging="360"/>
      </w:pPr>
    </w:lvl>
    <w:lvl w:ilvl="4" w:tplc="04090019" w:tentative="1">
      <w:start w:val="1"/>
      <w:numFmt w:val="lowerLetter"/>
      <w:lvlText w:val="%5."/>
      <w:lvlJc w:val="left"/>
      <w:pPr>
        <w:ind w:left="13716" w:hanging="360"/>
      </w:pPr>
    </w:lvl>
    <w:lvl w:ilvl="5" w:tplc="0409001B" w:tentative="1">
      <w:start w:val="1"/>
      <w:numFmt w:val="lowerRoman"/>
      <w:lvlText w:val="%6."/>
      <w:lvlJc w:val="right"/>
      <w:pPr>
        <w:ind w:left="14436" w:hanging="180"/>
      </w:pPr>
    </w:lvl>
    <w:lvl w:ilvl="6" w:tplc="0409000F" w:tentative="1">
      <w:start w:val="1"/>
      <w:numFmt w:val="decimal"/>
      <w:lvlText w:val="%7."/>
      <w:lvlJc w:val="left"/>
      <w:pPr>
        <w:ind w:left="15156" w:hanging="360"/>
      </w:pPr>
    </w:lvl>
    <w:lvl w:ilvl="7" w:tplc="04090019" w:tentative="1">
      <w:start w:val="1"/>
      <w:numFmt w:val="lowerLetter"/>
      <w:lvlText w:val="%8."/>
      <w:lvlJc w:val="left"/>
      <w:pPr>
        <w:ind w:left="15876" w:hanging="360"/>
      </w:pPr>
    </w:lvl>
    <w:lvl w:ilvl="8" w:tplc="0409001B" w:tentative="1">
      <w:start w:val="1"/>
      <w:numFmt w:val="lowerRoman"/>
      <w:lvlText w:val="%9."/>
      <w:lvlJc w:val="right"/>
      <w:pPr>
        <w:ind w:left="16596" w:hanging="180"/>
      </w:pPr>
    </w:lvl>
  </w:abstractNum>
  <w:abstractNum w:abstractNumId="8" w15:restartNumberingAfterBreak="0">
    <w:nsid w:val="43A013BD"/>
    <w:multiLevelType w:val="hybridMultilevel"/>
    <w:tmpl w:val="3C16766C"/>
    <w:lvl w:ilvl="0" w:tplc="AF84F7F4">
      <w:start w:val="1"/>
      <w:numFmt w:val="decimal"/>
      <w:lvlText w:val="2.%1."/>
      <w:lvlJc w:val="left"/>
      <w:pPr>
        <w:ind w:left="1211" w:hanging="360"/>
      </w:pPr>
      <w:rPr>
        <w:rFonts w:ascii="Calibri" w:hAnsi="Calibri" w:cs="MingLiU" w:hint="default"/>
        <w:b w:val="0"/>
        <w:color w:val="00000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D6559F"/>
    <w:multiLevelType w:val="hybridMultilevel"/>
    <w:tmpl w:val="22206F08"/>
    <w:lvl w:ilvl="0" w:tplc="0D8271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844BC"/>
    <w:multiLevelType w:val="hybridMultilevel"/>
    <w:tmpl w:val="BB146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3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0">
    <w:abstractNumId w:val="5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56"/>
    <w:rsid w:val="000054D7"/>
    <w:rsid w:val="00006524"/>
    <w:rsid w:val="00010F04"/>
    <w:rsid w:val="000116D9"/>
    <w:rsid w:val="00014557"/>
    <w:rsid w:val="00015F56"/>
    <w:rsid w:val="0002333A"/>
    <w:rsid w:val="0002776F"/>
    <w:rsid w:val="00027DD3"/>
    <w:rsid w:val="00046B36"/>
    <w:rsid w:val="00046E3C"/>
    <w:rsid w:val="00056D8D"/>
    <w:rsid w:val="00060933"/>
    <w:rsid w:val="00063C46"/>
    <w:rsid w:val="000645C6"/>
    <w:rsid w:val="0007233E"/>
    <w:rsid w:val="00086167"/>
    <w:rsid w:val="000A6AA5"/>
    <w:rsid w:val="000A7CAA"/>
    <w:rsid w:val="000B21C3"/>
    <w:rsid w:val="000B4FF0"/>
    <w:rsid w:val="000B690E"/>
    <w:rsid w:val="000C4A69"/>
    <w:rsid w:val="000E381B"/>
    <w:rsid w:val="000F0782"/>
    <w:rsid w:val="000F277D"/>
    <w:rsid w:val="000F3B52"/>
    <w:rsid w:val="000F5F1E"/>
    <w:rsid w:val="000F67A2"/>
    <w:rsid w:val="00116CDE"/>
    <w:rsid w:val="0012167E"/>
    <w:rsid w:val="00121B24"/>
    <w:rsid w:val="001242C4"/>
    <w:rsid w:val="00133A8D"/>
    <w:rsid w:val="0015315A"/>
    <w:rsid w:val="00167A07"/>
    <w:rsid w:val="00171AAF"/>
    <w:rsid w:val="00173757"/>
    <w:rsid w:val="001750B0"/>
    <w:rsid w:val="00182C9B"/>
    <w:rsid w:val="0018310E"/>
    <w:rsid w:val="00183E79"/>
    <w:rsid w:val="00196DFC"/>
    <w:rsid w:val="001A37B0"/>
    <w:rsid w:val="001A3FF8"/>
    <w:rsid w:val="001C2390"/>
    <w:rsid w:val="001C7E31"/>
    <w:rsid w:val="001D3DFC"/>
    <w:rsid w:val="001D71AA"/>
    <w:rsid w:val="001E02B4"/>
    <w:rsid w:val="001E211C"/>
    <w:rsid w:val="001E2FFC"/>
    <w:rsid w:val="001E4B52"/>
    <w:rsid w:val="001E74FA"/>
    <w:rsid w:val="00200433"/>
    <w:rsid w:val="002034A9"/>
    <w:rsid w:val="002062A2"/>
    <w:rsid w:val="002110D5"/>
    <w:rsid w:val="00211960"/>
    <w:rsid w:val="00225450"/>
    <w:rsid w:val="00225857"/>
    <w:rsid w:val="002278DA"/>
    <w:rsid w:val="00232813"/>
    <w:rsid w:val="00232917"/>
    <w:rsid w:val="00234CEB"/>
    <w:rsid w:val="00240E1B"/>
    <w:rsid w:val="00245E61"/>
    <w:rsid w:val="00257C3E"/>
    <w:rsid w:val="00265BA7"/>
    <w:rsid w:val="00266517"/>
    <w:rsid w:val="00286837"/>
    <w:rsid w:val="002900F4"/>
    <w:rsid w:val="00291075"/>
    <w:rsid w:val="0029179F"/>
    <w:rsid w:val="002922A7"/>
    <w:rsid w:val="00296B8A"/>
    <w:rsid w:val="0029719D"/>
    <w:rsid w:val="002A196C"/>
    <w:rsid w:val="002A5D6C"/>
    <w:rsid w:val="002B0FC3"/>
    <w:rsid w:val="002B18ED"/>
    <w:rsid w:val="002B1DDB"/>
    <w:rsid w:val="002B233C"/>
    <w:rsid w:val="002B68F7"/>
    <w:rsid w:val="002C2922"/>
    <w:rsid w:val="002C2B2D"/>
    <w:rsid w:val="002D0029"/>
    <w:rsid w:val="002D0C64"/>
    <w:rsid w:val="002D0DCA"/>
    <w:rsid w:val="002D671C"/>
    <w:rsid w:val="002E1A18"/>
    <w:rsid w:val="002E3E9D"/>
    <w:rsid w:val="002E46B7"/>
    <w:rsid w:val="002E46DA"/>
    <w:rsid w:val="002E7C45"/>
    <w:rsid w:val="002F0A44"/>
    <w:rsid w:val="002F51AA"/>
    <w:rsid w:val="00300B44"/>
    <w:rsid w:val="0031545E"/>
    <w:rsid w:val="00322BB3"/>
    <w:rsid w:val="00330C61"/>
    <w:rsid w:val="00332375"/>
    <w:rsid w:val="003424F3"/>
    <w:rsid w:val="003532F3"/>
    <w:rsid w:val="003569A3"/>
    <w:rsid w:val="003600EB"/>
    <w:rsid w:val="0036039E"/>
    <w:rsid w:val="00362E28"/>
    <w:rsid w:val="003652C1"/>
    <w:rsid w:val="00387199"/>
    <w:rsid w:val="00387D19"/>
    <w:rsid w:val="00390E1E"/>
    <w:rsid w:val="00395BC2"/>
    <w:rsid w:val="003A7B44"/>
    <w:rsid w:val="003B0BE7"/>
    <w:rsid w:val="003C28C0"/>
    <w:rsid w:val="003C3783"/>
    <w:rsid w:val="003C462A"/>
    <w:rsid w:val="003D6E8E"/>
    <w:rsid w:val="003E28E2"/>
    <w:rsid w:val="003F0268"/>
    <w:rsid w:val="003F0C99"/>
    <w:rsid w:val="003F2058"/>
    <w:rsid w:val="003F544D"/>
    <w:rsid w:val="0040518E"/>
    <w:rsid w:val="00412A53"/>
    <w:rsid w:val="00420EF1"/>
    <w:rsid w:val="004333DF"/>
    <w:rsid w:val="00436C56"/>
    <w:rsid w:val="00440827"/>
    <w:rsid w:val="00452A1E"/>
    <w:rsid w:val="004534A0"/>
    <w:rsid w:val="00462AC2"/>
    <w:rsid w:val="00466794"/>
    <w:rsid w:val="004A1695"/>
    <w:rsid w:val="004A3B1E"/>
    <w:rsid w:val="004A548B"/>
    <w:rsid w:val="004B2C11"/>
    <w:rsid w:val="004D3769"/>
    <w:rsid w:val="004D3D98"/>
    <w:rsid w:val="004D5E3F"/>
    <w:rsid w:val="004D6103"/>
    <w:rsid w:val="004D632A"/>
    <w:rsid w:val="004D6E20"/>
    <w:rsid w:val="004E651D"/>
    <w:rsid w:val="004F2605"/>
    <w:rsid w:val="00500CC6"/>
    <w:rsid w:val="00502183"/>
    <w:rsid w:val="00512856"/>
    <w:rsid w:val="00522D0A"/>
    <w:rsid w:val="005310F1"/>
    <w:rsid w:val="0054195D"/>
    <w:rsid w:val="00542914"/>
    <w:rsid w:val="00545D4E"/>
    <w:rsid w:val="0055086A"/>
    <w:rsid w:val="00553AB1"/>
    <w:rsid w:val="00571629"/>
    <w:rsid w:val="00587942"/>
    <w:rsid w:val="00587EA4"/>
    <w:rsid w:val="005A295B"/>
    <w:rsid w:val="005B2A78"/>
    <w:rsid w:val="005B5229"/>
    <w:rsid w:val="005B61F4"/>
    <w:rsid w:val="005C3ABE"/>
    <w:rsid w:val="005C414E"/>
    <w:rsid w:val="005C5875"/>
    <w:rsid w:val="005D3FF6"/>
    <w:rsid w:val="005D4BBB"/>
    <w:rsid w:val="005D6927"/>
    <w:rsid w:val="005E4ADB"/>
    <w:rsid w:val="005F5630"/>
    <w:rsid w:val="006134FF"/>
    <w:rsid w:val="006248E6"/>
    <w:rsid w:val="00624B46"/>
    <w:rsid w:val="00634167"/>
    <w:rsid w:val="00636D72"/>
    <w:rsid w:val="00637741"/>
    <w:rsid w:val="0064083A"/>
    <w:rsid w:val="00640971"/>
    <w:rsid w:val="006428CB"/>
    <w:rsid w:val="00647084"/>
    <w:rsid w:val="00647E59"/>
    <w:rsid w:val="00655FC3"/>
    <w:rsid w:val="006621F8"/>
    <w:rsid w:val="00666675"/>
    <w:rsid w:val="0066670A"/>
    <w:rsid w:val="00667A28"/>
    <w:rsid w:val="00670F07"/>
    <w:rsid w:val="006739A3"/>
    <w:rsid w:val="00683087"/>
    <w:rsid w:val="0068760A"/>
    <w:rsid w:val="0069084A"/>
    <w:rsid w:val="00694223"/>
    <w:rsid w:val="00696E1A"/>
    <w:rsid w:val="006A0956"/>
    <w:rsid w:val="006A5557"/>
    <w:rsid w:val="006D1883"/>
    <w:rsid w:val="006D447F"/>
    <w:rsid w:val="006D6A63"/>
    <w:rsid w:val="006E412C"/>
    <w:rsid w:val="006E7E9E"/>
    <w:rsid w:val="006F0D9C"/>
    <w:rsid w:val="006F1A32"/>
    <w:rsid w:val="00703574"/>
    <w:rsid w:val="007063FA"/>
    <w:rsid w:val="007074E3"/>
    <w:rsid w:val="00710233"/>
    <w:rsid w:val="00710CC2"/>
    <w:rsid w:val="00717D20"/>
    <w:rsid w:val="00727EEE"/>
    <w:rsid w:val="0073167A"/>
    <w:rsid w:val="007376F2"/>
    <w:rsid w:val="00743336"/>
    <w:rsid w:val="00747D21"/>
    <w:rsid w:val="00747EC6"/>
    <w:rsid w:val="00771CAD"/>
    <w:rsid w:val="0077433B"/>
    <w:rsid w:val="00775A70"/>
    <w:rsid w:val="00777C1D"/>
    <w:rsid w:val="00785F14"/>
    <w:rsid w:val="007902DE"/>
    <w:rsid w:val="00794AE1"/>
    <w:rsid w:val="007B04E4"/>
    <w:rsid w:val="007C1280"/>
    <w:rsid w:val="007C2692"/>
    <w:rsid w:val="007C363E"/>
    <w:rsid w:val="007C59B4"/>
    <w:rsid w:val="007D33A9"/>
    <w:rsid w:val="007D33E2"/>
    <w:rsid w:val="007F2B01"/>
    <w:rsid w:val="007F44E8"/>
    <w:rsid w:val="007F7280"/>
    <w:rsid w:val="00802AB1"/>
    <w:rsid w:val="008034AF"/>
    <w:rsid w:val="00810B30"/>
    <w:rsid w:val="00811AA7"/>
    <w:rsid w:val="00812840"/>
    <w:rsid w:val="008173BC"/>
    <w:rsid w:val="008215A0"/>
    <w:rsid w:val="0082200E"/>
    <w:rsid w:val="008241B8"/>
    <w:rsid w:val="008276DB"/>
    <w:rsid w:val="00830F42"/>
    <w:rsid w:val="008331D5"/>
    <w:rsid w:val="0083691D"/>
    <w:rsid w:val="00843C07"/>
    <w:rsid w:val="00845232"/>
    <w:rsid w:val="008459BC"/>
    <w:rsid w:val="008559B4"/>
    <w:rsid w:val="00856DAD"/>
    <w:rsid w:val="00862997"/>
    <w:rsid w:val="008663BF"/>
    <w:rsid w:val="0087128D"/>
    <w:rsid w:val="00875D3F"/>
    <w:rsid w:val="0088641F"/>
    <w:rsid w:val="00890EC0"/>
    <w:rsid w:val="008910AF"/>
    <w:rsid w:val="00891E60"/>
    <w:rsid w:val="00896693"/>
    <w:rsid w:val="008A1D38"/>
    <w:rsid w:val="008A3086"/>
    <w:rsid w:val="008A7C0B"/>
    <w:rsid w:val="008B0286"/>
    <w:rsid w:val="008B509C"/>
    <w:rsid w:val="008C45A3"/>
    <w:rsid w:val="008C4748"/>
    <w:rsid w:val="008E557D"/>
    <w:rsid w:val="008F0C49"/>
    <w:rsid w:val="008F382D"/>
    <w:rsid w:val="009020EA"/>
    <w:rsid w:val="0090373D"/>
    <w:rsid w:val="00920D6D"/>
    <w:rsid w:val="009231C3"/>
    <w:rsid w:val="0092431C"/>
    <w:rsid w:val="009322B5"/>
    <w:rsid w:val="00936F12"/>
    <w:rsid w:val="00942AFB"/>
    <w:rsid w:val="0094671D"/>
    <w:rsid w:val="009479E8"/>
    <w:rsid w:val="00952F57"/>
    <w:rsid w:val="009607E3"/>
    <w:rsid w:val="00962F71"/>
    <w:rsid w:val="00964ED6"/>
    <w:rsid w:val="0096608D"/>
    <w:rsid w:val="0097292F"/>
    <w:rsid w:val="009748D6"/>
    <w:rsid w:val="00975E97"/>
    <w:rsid w:val="009A1783"/>
    <w:rsid w:val="009B0E78"/>
    <w:rsid w:val="009B3117"/>
    <w:rsid w:val="009B3837"/>
    <w:rsid w:val="009B4572"/>
    <w:rsid w:val="009E22EF"/>
    <w:rsid w:val="009E48D4"/>
    <w:rsid w:val="009F02E2"/>
    <w:rsid w:val="009F267E"/>
    <w:rsid w:val="009F31D9"/>
    <w:rsid w:val="009F6799"/>
    <w:rsid w:val="00A067A6"/>
    <w:rsid w:val="00A10C73"/>
    <w:rsid w:val="00A14BDA"/>
    <w:rsid w:val="00A171FC"/>
    <w:rsid w:val="00A2021B"/>
    <w:rsid w:val="00A21DA2"/>
    <w:rsid w:val="00A22253"/>
    <w:rsid w:val="00A226F5"/>
    <w:rsid w:val="00A32490"/>
    <w:rsid w:val="00A34257"/>
    <w:rsid w:val="00A35DD1"/>
    <w:rsid w:val="00A41DA4"/>
    <w:rsid w:val="00A4692C"/>
    <w:rsid w:val="00A562CF"/>
    <w:rsid w:val="00A91B6D"/>
    <w:rsid w:val="00AA14F3"/>
    <w:rsid w:val="00AA4D59"/>
    <w:rsid w:val="00AA5CA4"/>
    <w:rsid w:val="00AB0B02"/>
    <w:rsid w:val="00AC15C7"/>
    <w:rsid w:val="00AC3396"/>
    <w:rsid w:val="00AC3E86"/>
    <w:rsid w:val="00AD2175"/>
    <w:rsid w:val="00AE03FD"/>
    <w:rsid w:val="00AE0501"/>
    <w:rsid w:val="00AE5D98"/>
    <w:rsid w:val="00AE7833"/>
    <w:rsid w:val="00B003AD"/>
    <w:rsid w:val="00B00FAF"/>
    <w:rsid w:val="00B0131D"/>
    <w:rsid w:val="00B05743"/>
    <w:rsid w:val="00B123EA"/>
    <w:rsid w:val="00B12C58"/>
    <w:rsid w:val="00B173CD"/>
    <w:rsid w:val="00B24883"/>
    <w:rsid w:val="00B26AC0"/>
    <w:rsid w:val="00B31DCF"/>
    <w:rsid w:val="00B32F9B"/>
    <w:rsid w:val="00B351CF"/>
    <w:rsid w:val="00B37983"/>
    <w:rsid w:val="00B40D47"/>
    <w:rsid w:val="00B416CC"/>
    <w:rsid w:val="00B447BB"/>
    <w:rsid w:val="00B625F2"/>
    <w:rsid w:val="00B67476"/>
    <w:rsid w:val="00B8139E"/>
    <w:rsid w:val="00B87F92"/>
    <w:rsid w:val="00B9385F"/>
    <w:rsid w:val="00BA21AB"/>
    <w:rsid w:val="00BA5E02"/>
    <w:rsid w:val="00BB2564"/>
    <w:rsid w:val="00BC04BC"/>
    <w:rsid w:val="00BC1C81"/>
    <w:rsid w:val="00BC6B8E"/>
    <w:rsid w:val="00BD206F"/>
    <w:rsid w:val="00BD26D8"/>
    <w:rsid w:val="00BD6921"/>
    <w:rsid w:val="00BD7470"/>
    <w:rsid w:val="00BE05E4"/>
    <w:rsid w:val="00BE232E"/>
    <w:rsid w:val="00BE6890"/>
    <w:rsid w:val="00BF04AF"/>
    <w:rsid w:val="00BF243F"/>
    <w:rsid w:val="00BF2AC8"/>
    <w:rsid w:val="00C04424"/>
    <w:rsid w:val="00C05967"/>
    <w:rsid w:val="00C11D9A"/>
    <w:rsid w:val="00C13873"/>
    <w:rsid w:val="00C27294"/>
    <w:rsid w:val="00C42270"/>
    <w:rsid w:val="00C43308"/>
    <w:rsid w:val="00C46914"/>
    <w:rsid w:val="00C479A7"/>
    <w:rsid w:val="00C50A70"/>
    <w:rsid w:val="00C60BB3"/>
    <w:rsid w:val="00C61CB6"/>
    <w:rsid w:val="00C640F3"/>
    <w:rsid w:val="00C7492B"/>
    <w:rsid w:val="00C754CE"/>
    <w:rsid w:val="00C76268"/>
    <w:rsid w:val="00C7721F"/>
    <w:rsid w:val="00C77782"/>
    <w:rsid w:val="00C9006F"/>
    <w:rsid w:val="00CA0CE6"/>
    <w:rsid w:val="00CA4B72"/>
    <w:rsid w:val="00CB36E9"/>
    <w:rsid w:val="00CB3D50"/>
    <w:rsid w:val="00CC57CA"/>
    <w:rsid w:val="00CD052B"/>
    <w:rsid w:val="00CD4C26"/>
    <w:rsid w:val="00CE68A1"/>
    <w:rsid w:val="00CF3A37"/>
    <w:rsid w:val="00CF4400"/>
    <w:rsid w:val="00CF6A98"/>
    <w:rsid w:val="00CF7F93"/>
    <w:rsid w:val="00D12F35"/>
    <w:rsid w:val="00D14A58"/>
    <w:rsid w:val="00D17F87"/>
    <w:rsid w:val="00D235AC"/>
    <w:rsid w:val="00D30627"/>
    <w:rsid w:val="00D32358"/>
    <w:rsid w:val="00D33A26"/>
    <w:rsid w:val="00D33BC2"/>
    <w:rsid w:val="00D45867"/>
    <w:rsid w:val="00D462BB"/>
    <w:rsid w:val="00D46D2C"/>
    <w:rsid w:val="00D57208"/>
    <w:rsid w:val="00D6062D"/>
    <w:rsid w:val="00D90F4D"/>
    <w:rsid w:val="00DA272C"/>
    <w:rsid w:val="00DA284D"/>
    <w:rsid w:val="00DA5406"/>
    <w:rsid w:val="00DB60AD"/>
    <w:rsid w:val="00DD08EF"/>
    <w:rsid w:val="00DD13EF"/>
    <w:rsid w:val="00DD2D63"/>
    <w:rsid w:val="00DD6068"/>
    <w:rsid w:val="00DE1E99"/>
    <w:rsid w:val="00DE2F48"/>
    <w:rsid w:val="00DE539E"/>
    <w:rsid w:val="00DE77F4"/>
    <w:rsid w:val="00DF29D1"/>
    <w:rsid w:val="00E12BFC"/>
    <w:rsid w:val="00E1753B"/>
    <w:rsid w:val="00E40803"/>
    <w:rsid w:val="00E43614"/>
    <w:rsid w:val="00E44ABD"/>
    <w:rsid w:val="00E559C8"/>
    <w:rsid w:val="00E657B2"/>
    <w:rsid w:val="00E65874"/>
    <w:rsid w:val="00E70569"/>
    <w:rsid w:val="00E7282E"/>
    <w:rsid w:val="00E76A4C"/>
    <w:rsid w:val="00E76F7E"/>
    <w:rsid w:val="00E83D3C"/>
    <w:rsid w:val="00E85D93"/>
    <w:rsid w:val="00E87BF4"/>
    <w:rsid w:val="00E9733C"/>
    <w:rsid w:val="00EA5C2C"/>
    <w:rsid w:val="00EA6628"/>
    <w:rsid w:val="00EC310E"/>
    <w:rsid w:val="00EC456C"/>
    <w:rsid w:val="00ED33BB"/>
    <w:rsid w:val="00ED6226"/>
    <w:rsid w:val="00EE06E8"/>
    <w:rsid w:val="00EE54FE"/>
    <w:rsid w:val="00EF1592"/>
    <w:rsid w:val="00EF3A83"/>
    <w:rsid w:val="00F00F1C"/>
    <w:rsid w:val="00F023C0"/>
    <w:rsid w:val="00F038F6"/>
    <w:rsid w:val="00F073FB"/>
    <w:rsid w:val="00F07446"/>
    <w:rsid w:val="00F306B0"/>
    <w:rsid w:val="00F3283B"/>
    <w:rsid w:val="00F34D7D"/>
    <w:rsid w:val="00F37247"/>
    <w:rsid w:val="00F560ED"/>
    <w:rsid w:val="00F83113"/>
    <w:rsid w:val="00F85567"/>
    <w:rsid w:val="00F8686E"/>
    <w:rsid w:val="00FA472B"/>
    <w:rsid w:val="00FB43FA"/>
    <w:rsid w:val="00FB6071"/>
    <w:rsid w:val="00FB730D"/>
    <w:rsid w:val="00FC219B"/>
    <w:rsid w:val="00FC4503"/>
    <w:rsid w:val="00FC6E54"/>
    <w:rsid w:val="00FD3E50"/>
    <w:rsid w:val="00FD48A7"/>
    <w:rsid w:val="00FF3443"/>
    <w:rsid w:val="00FF3CF4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BC668"/>
  <w15:docId w15:val="{A65A9FF5-FF1D-4040-9370-C88C215B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7C23A4"/>
    <w:rPr>
      <w:lang w:val="bg-BG"/>
    </w:rPr>
  </w:style>
  <w:style w:type="paragraph" w:styleId="Header">
    <w:name w:val="header"/>
    <w:basedOn w:val="Normal"/>
    <w:link w:val="HeaderChar"/>
    <w:uiPriority w:val="99"/>
    <w:unhideWhenUsed/>
    <w:rsid w:val="007C23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7C23A4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3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yle1Char">
    <w:name w:val="Style1 Char"/>
    <w:basedOn w:val="DefaultParagraphFont"/>
    <w:link w:val="Style1"/>
    <w:qFormat/>
    <w:rsid w:val="0068317F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link w:val="Style1Char"/>
    <w:qFormat/>
    <w:rsid w:val="0068317F"/>
    <w:pPr>
      <w:widowControl w:val="0"/>
      <w:ind w:firstLine="720"/>
      <w:jc w:val="both"/>
    </w:pPr>
    <w:rPr>
      <w:rFonts w:ascii="Times New Roman" w:hAnsi="Times New Roman" w:cs="Times New Roman"/>
      <w:color w:val="00000A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65FDF"/>
    <w:rPr>
      <w:rFonts w:ascii="Segoe UI" w:hAnsi="Segoe UI" w:cs="Segoe UI"/>
      <w:sz w:val="18"/>
      <w:szCs w:val="18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65FD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">
    <w:name w:val="Заглавие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Указател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68317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30C61"/>
    <w:rPr>
      <w:color w:val="00000A"/>
      <w:sz w:val="22"/>
      <w:lang w:val="bg-BG"/>
    </w:rPr>
  </w:style>
  <w:style w:type="paragraph" w:customStyle="1" w:styleId="Default">
    <w:name w:val="Default"/>
    <w:qFormat/>
    <w:rsid w:val="00CB0705"/>
    <w:rPr>
      <w:rFonts w:ascii="Tahoma" w:eastAsia="Calibri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05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E85D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85D93"/>
    <w:rPr>
      <w:color w:val="00000A"/>
      <w:sz w:val="22"/>
      <w:lang w:val="bg-BG"/>
    </w:rPr>
  </w:style>
  <w:style w:type="paragraph" w:styleId="NoSpacing">
    <w:name w:val="No Spacing"/>
    <w:uiPriority w:val="1"/>
    <w:qFormat/>
    <w:rsid w:val="003E28E2"/>
    <w:rPr>
      <w:rFonts w:eastAsiaTheme="minorEastAsia"/>
      <w:sz w:val="22"/>
    </w:rPr>
  </w:style>
  <w:style w:type="paragraph" w:customStyle="1" w:styleId="font5">
    <w:name w:val="font5"/>
    <w:basedOn w:val="Normal"/>
    <w:rsid w:val="0045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70">
    <w:name w:val="xl70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71">
    <w:name w:val="xl71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72">
    <w:name w:val="xl72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73">
    <w:name w:val="xl73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74">
    <w:name w:val="xl74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5">
    <w:name w:val="xl75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6">
    <w:name w:val="xl76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7">
    <w:name w:val="xl77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8">
    <w:name w:val="xl78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9">
    <w:name w:val="xl79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0">
    <w:name w:val="xl80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1">
    <w:name w:val="xl81"/>
    <w:basedOn w:val="Normal"/>
    <w:rsid w:val="00452A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2">
    <w:name w:val="xl82"/>
    <w:basedOn w:val="Normal"/>
    <w:rsid w:val="00452A1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83">
    <w:name w:val="xl83"/>
    <w:basedOn w:val="Normal"/>
    <w:rsid w:val="00452A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4">
    <w:name w:val="xl84"/>
    <w:basedOn w:val="Normal"/>
    <w:rsid w:val="00452A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6">
    <w:name w:val="xl86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7">
    <w:name w:val="xl87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8">
    <w:name w:val="xl88"/>
    <w:basedOn w:val="Normal"/>
    <w:rsid w:val="00452A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452A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val="en-US"/>
    </w:rPr>
  </w:style>
  <w:style w:type="paragraph" w:customStyle="1" w:styleId="xl92">
    <w:name w:val="xl92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val="en-US"/>
    </w:rPr>
  </w:style>
  <w:style w:type="paragraph" w:customStyle="1" w:styleId="xl93">
    <w:name w:val="xl93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val="en-US"/>
    </w:rPr>
  </w:style>
  <w:style w:type="paragraph" w:customStyle="1" w:styleId="xl94">
    <w:name w:val="xl94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val="en-US"/>
    </w:rPr>
  </w:style>
  <w:style w:type="paragraph" w:customStyle="1" w:styleId="xl95">
    <w:name w:val="xl95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6">
    <w:name w:val="xl96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97">
    <w:name w:val="xl97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98">
    <w:name w:val="xl98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9">
    <w:name w:val="xl99"/>
    <w:basedOn w:val="Normal"/>
    <w:rsid w:val="00452A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0">
    <w:name w:val="xl100"/>
    <w:basedOn w:val="Normal"/>
    <w:rsid w:val="00452A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101">
    <w:name w:val="xl101"/>
    <w:basedOn w:val="Normal"/>
    <w:rsid w:val="00452A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2">
    <w:name w:val="xl102"/>
    <w:basedOn w:val="Normal"/>
    <w:rsid w:val="00452A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103">
    <w:name w:val="xl103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4">
    <w:name w:val="xl104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106">
    <w:name w:val="xl106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830F42"/>
  </w:style>
  <w:style w:type="character" w:styleId="Hyperlink">
    <w:name w:val="Hyperlink"/>
    <w:basedOn w:val="DefaultParagraphFont"/>
    <w:uiPriority w:val="99"/>
    <w:semiHidden/>
    <w:unhideWhenUsed/>
    <w:rsid w:val="00830F4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0F42"/>
    <w:rPr>
      <w:color w:val="954F72"/>
      <w:u w:val="single"/>
    </w:rPr>
  </w:style>
  <w:style w:type="character" w:customStyle="1" w:styleId="6">
    <w:name w:val="Заглавие #6"/>
    <w:basedOn w:val="DefaultParagraphFont"/>
    <w:rsid w:val="008C4748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ckecontainer">
    <w:name w:val="cke__container"/>
    <w:basedOn w:val="DefaultParagraphFont"/>
    <w:rsid w:val="00A41DA4"/>
  </w:style>
  <w:style w:type="character" w:styleId="Strong">
    <w:name w:val="Strong"/>
    <w:basedOn w:val="DefaultParagraphFont"/>
    <w:uiPriority w:val="22"/>
    <w:qFormat/>
    <w:rsid w:val="00A41DA4"/>
    <w:rPr>
      <w:b/>
      <w:bCs/>
    </w:rPr>
  </w:style>
  <w:style w:type="character" w:customStyle="1" w:styleId="FontStyle14">
    <w:name w:val="Font Style14"/>
    <w:basedOn w:val="DefaultParagraphFont"/>
    <w:uiPriority w:val="99"/>
    <w:rsid w:val="00FA472B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DE1E99"/>
    <w:rPr>
      <w:rFonts w:ascii="Times New Roman" w:hAnsi="Times New Roman"/>
      <w:b/>
      <w:sz w:val="26"/>
    </w:rPr>
  </w:style>
  <w:style w:type="character" w:styleId="Emphasis">
    <w:name w:val="Emphasis"/>
    <w:uiPriority w:val="20"/>
    <w:qFormat/>
    <w:rsid w:val="00DE1E99"/>
    <w:rPr>
      <w:i/>
      <w:iCs/>
    </w:rPr>
  </w:style>
  <w:style w:type="paragraph" w:customStyle="1" w:styleId="Style2">
    <w:name w:val="Style2"/>
    <w:basedOn w:val="Normal"/>
    <w:uiPriority w:val="99"/>
    <w:rsid w:val="00FC4503"/>
    <w:pPr>
      <w:widowControl w:val="0"/>
      <w:autoSpaceDE w:val="0"/>
      <w:autoSpaceDN w:val="0"/>
      <w:adjustRightInd w:val="0"/>
      <w:spacing w:after="0" w:line="237" w:lineRule="exact"/>
    </w:pPr>
    <w:rPr>
      <w:rFonts w:ascii="Arial Unicode MS" w:eastAsia="Arial Unicode MS" w:cs="Arial Unicode MS"/>
      <w:color w:val="auto"/>
      <w:sz w:val="24"/>
      <w:szCs w:val="24"/>
      <w:lang w:val="en-US"/>
    </w:rPr>
  </w:style>
  <w:style w:type="paragraph" w:customStyle="1" w:styleId="Style7">
    <w:name w:val="Style7"/>
    <w:basedOn w:val="Normal"/>
    <w:uiPriority w:val="99"/>
    <w:rsid w:val="00FC450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Arial Unicode MS" w:eastAsia="Arial Unicode MS" w:cs="Arial Unicode MS"/>
      <w:color w:val="auto"/>
      <w:sz w:val="24"/>
      <w:szCs w:val="24"/>
      <w:lang w:val="en-US"/>
    </w:rPr>
  </w:style>
  <w:style w:type="character" w:customStyle="1" w:styleId="FontStyle26">
    <w:name w:val="Font Style26"/>
    <w:basedOn w:val="DefaultParagraphFont"/>
    <w:uiPriority w:val="99"/>
    <w:rsid w:val="00FC4503"/>
    <w:rPr>
      <w:rFonts w:ascii="Arial Unicode MS" w:eastAsia="Arial Unicode MS" w:cs="Arial Unicode MS"/>
      <w:sz w:val="18"/>
      <w:szCs w:val="18"/>
    </w:rPr>
  </w:style>
  <w:style w:type="paragraph" w:customStyle="1" w:styleId="Style13">
    <w:name w:val="Style13"/>
    <w:basedOn w:val="Normal"/>
    <w:uiPriority w:val="99"/>
    <w:rsid w:val="00F00F1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Unicode MS" w:eastAsia="Arial Unicode MS" w:cs="Arial Unicode MS"/>
      <w:color w:val="auto"/>
      <w:sz w:val="24"/>
      <w:szCs w:val="24"/>
      <w:lang w:val="en-US"/>
    </w:rPr>
  </w:style>
  <w:style w:type="paragraph" w:customStyle="1" w:styleId="NumPar1">
    <w:name w:val="NumPar 1"/>
    <w:basedOn w:val="Normal"/>
    <w:next w:val="Normal"/>
    <w:rsid w:val="00936F12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color w:val="auto"/>
      <w:sz w:val="24"/>
      <w:lang w:eastAsia="bg-BG"/>
    </w:rPr>
  </w:style>
  <w:style w:type="paragraph" w:customStyle="1" w:styleId="NumPar2">
    <w:name w:val="NumPar 2"/>
    <w:basedOn w:val="Normal"/>
    <w:next w:val="Normal"/>
    <w:rsid w:val="00936F12"/>
    <w:pPr>
      <w:numPr>
        <w:ilvl w:val="1"/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color w:val="auto"/>
      <w:sz w:val="24"/>
      <w:lang w:eastAsia="bg-BG"/>
    </w:rPr>
  </w:style>
  <w:style w:type="paragraph" w:customStyle="1" w:styleId="NumPar3">
    <w:name w:val="NumPar 3"/>
    <w:basedOn w:val="Normal"/>
    <w:next w:val="Normal"/>
    <w:rsid w:val="00936F12"/>
    <w:pPr>
      <w:numPr>
        <w:ilvl w:val="2"/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color w:val="auto"/>
      <w:sz w:val="24"/>
      <w:lang w:eastAsia="bg-BG"/>
    </w:rPr>
  </w:style>
  <w:style w:type="paragraph" w:customStyle="1" w:styleId="NumPar4">
    <w:name w:val="NumPar 4"/>
    <w:basedOn w:val="Normal"/>
    <w:next w:val="Normal"/>
    <w:rsid w:val="00936F12"/>
    <w:pPr>
      <w:numPr>
        <w:ilvl w:val="3"/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color w:val="auto"/>
      <w:sz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EB099-BA91-42E5-A5F9-43D3F9EFB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Любчева Стойчева</dc:creator>
  <cp:keywords/>
  <dc:description/>
  <cp:lastModifiedBy>Ani</cp:lastModifiedBy>
  <cp:revision>31</cp:revision>
  <cp:lastPrinted>2024-04-12T10:06:00Z</cp:lastPrinted>
  <dcterms:created xsi:type="dcterms:W3CDTF">2022-09-16T06:48:00Z</dcterms:created>
  <dcterms:modified xsi:type="dcterms:W3CDTF">2024-04-12T10:06:00Z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