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Техническо </w:t>
      </w:r>
      <w:r w:rsidR="005002DA">
        <w:rPr>
          <w:b/>
          <w:noProof/>
          <w:szCs w:val="24"/>
          <w:lang w:val="bg-BG" w:eastAsia="en-US"/>
        </w:rPr>
        <w:t xml:space="preserve">и ценово </w:t>
      </w:r>
      <w:r w:rsidRPr="004B6F80">
        <w:rPr>
          <w:b/>
          <w:noProof/>
          <w:szCs w:val="24"/>
          <w:lang w:eastAsia="en-US"/>
        </w:rPr>
        <w:t>предложение за</w:t>
      </w:r>
    </w:p>
    <w:p w:rsidR="006B3CF5" w:rsidRDefault="007030A0" w:rsidP="004B6F80">
      <w:pPr>
        <w:jc w:val="center"/>
        <w:rPr>
          <w:b/>
          <w:noProof/>
          <w:szCs w:val="24"/>
          <w:lang w:eastAsia="en-US"/>
        </w:rPr>
      </w:pPr>
      <w:r w:rsidRPr="00A35C20">
        <w:rPr>
          <w:b/>
          <w:bCs/>
          <w:color w:val="000000"/>
          <w:szCs w:val="22"/>
          <w:shd w:val="clear" w:color="auto" w:fill="FFFFFF"/>
          <w:lang w:val="bg-BG"/>
        </w:rPr>
        <w:t>Извозване за оползотворяване или обезвреждане на офис отпадъци</w:t>
      </w:r>
    </w:p>
    <w:p w:rsidR="006B3CF5" w:rsidRPr="004B6F80" w:rsidRDefault="006B3CF5" w:rsidP="004B6F80">
      <w:pPr>
        <w:jc w:val="center"/>
        <w:rPr>
          <w:b/>
          <w:noProof/>
          <w:szCs w:val="24"/>
          <w:lang w:eastAsia="en-US"/>
        </w:rPr>
      </w:pPr>
    </w:p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773DC6" w:rsidRDefault="00773DC6" w:rsidP="004B6F80">
      <w:pPr>
        <w:ind w:firstLine="851"/>
        <w:jc w:val="both"/>
        <w:rPr>
          <w:noProof/>
          <w:szCs w:val="24"/>
          <w:lang w:eastAsia="en-US"/>
        </w:rPr>
      </w:pPr>
    </w:p>
    <w:p w:rsidR="006B3CF5" w:rsidRDefault="006B3CF5" w:rsidP="004B6F80">
      <w:pPr>
        <w:ind w:firstLine="851"/>
        <w:jc w:val="both"/>
        <w:rPr>
          <w:noProof/>
          <w:szCs w:val="24"/>
          <w:lang w:eastAsia="en-US"/>
        </w:rPr>
      </w:pP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С настоящото Ви представяме нашето предложение за </w:t>
      </w:r>
      <w:r w:rsidR="007030A0" w:rsidRPr="007030A0">
        <w:rPr>
          <w:bCs/>
          <w:color w:val="000000"/>
          <w:szCs w:val="22"/>
          <w:shd w:val="clear" w:color="auto" w:fill="FFFFFF"/>
          <w:lang w:val="bg-BG"/>
        </w:rPr>
        <w:t>извозване за оползотворяване или обезвреждане на офис отпадъци от</w:t>
      </w:r>
      <w:r w:rsidRPr="007030A0">
        <w:rPr>
          <w:noProof/>
          <w:szCs w:val="24"/>
          <w:lang w:eastAsia="en-US"/>
        </w:rPr>
        <w:t xml:space="preserve"> СБАЛ по детски бол</w:t>
      </w:r>
      <w:r w:rsidRPr="00696EEB">
        <w:rPr>
          <w:noProof/>
          <w:szCs w:val="24"/>
          <w:lang w:eastAsia="en-US"/>
        </w:rPr>
        <w:t>ести „Проф. Иван Митев“ ЕАД.</w:t>
      </w: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Запознахме се с изисквания за участие посочени в Поканата и в Техническата спецификация. Подаването на настоящата оферта удостоверява безусловното приемане от наша страна на всички поставени изисквания и задължения. Декларирам, че представляваното от мен дружество ........................................, отговаря на всички изисквания, посочени в Поканата и в Техническата спецификация.</w:t>
      </w: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696EEB" w:rsidRP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Предлагаме да извършваме </w:t>
      </w:r>
      <w:r w:rsidR="007030A0" w:rsidRPr="007030A0">
        <w:rPr>
          <w:bCs/>
          <w:color w:val="000000"/>
          <w:szCs w:val="22"/>
          <w:shd w:val="clear" w:color="auto" w:fill="FFFFFF"/>
          <w:lang w:val="bg-BG"/>
        </w:rPr>
        <w:t>извозване за оползотворяване или обезвреждане на офис отпадъци</w:t>
      </w:r>
      <w:r w:rsidR="007030A0" w:rsidRPr="00A35C20">
        <w:rPr>
          <w:b/>
          <w:bCs/>
          <w:color w:val="000000"/>
          <w:szCs w:val="22"/>
          <w:shd w:val="clear" w:color="auto" w:fill="FFFFFF"/>
          <w:lang w:val="bg-BG"/>
        </w:rPr>
        <w:t xml:space="preserve"> </w:t>
      </w:r>
      <w:r w:rsidR="007030A0" w:rsidRPr="007030A0">
        <w:rPr>
          <w:bCs/>
          <w:color w:val="000000"/>
          <w:szCs w:val="22"/>
          <w:shd w:val="clear" w:color="auto" w:fill="FFFFFF"/>
          <w:lang w:val="bg-BG"/>
        </w:rPr>
        <w:t>от</w:t>
      </w:r>
      <w:r w:rsidR="007030A0">
        <w:rPr>
          <w:b/>
          <w:bCs/>
          <w:color w:val="000000"/>
          <w:szCs w:val="22"/>
          <w:shd w:val="clear" w:color="auto" w:fill="FFFFFF"/>
          <w:lang w:val="bg-BG"/>
        </w:rPr>
        <w:t xml:space="preserve"> </w:t>
      </w:r>
      <w:r w:rsidRPr="00696EEB">
        <w:rPr>
          <w:noProof/>
          <w:szCs w:val="24"/>
          <w:lang w:eastAsia="en-US"/>
        </w:rPr>
        <w:t>СБАЛ по детски болести „Проф. Иван Митев“ ЕАД, съгласно изискванията на техническата спецификация:</w:t>
      </w:r>
    </w:p>
    <w:p w:rsidR="005002DA" w:rsidRPr="004B6F80" w:rsidRDefault="004B6F80" w:rsidP="005002DA">
      <w:pPr>
        <w:jc w:val="both"/>
        <w:rPr>
          <w:b/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 </w:t>
      </w:r>
    </w:p>
    <w:tbl>
      <w:tblPr>
        <w:tblpPr w:leftFromText="141" w:rightFromText="141" w:vertAnchor="text" w:horzAnchor="margin" w:tblpY="9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002DA" w:rsidRPr="0067461B" w:rsidTr="00FB04CD">
        <w:tc>
          <w:tcPr>
            <w:tcW w:w="9918" w:type="dxa"/>
          </w:tcPr>
          <w:p w:rsidR="005002DA" w:rsidRPr="00A35C20" w:rsidRDefault="005002DA" w:rsidP="00FB04CD">
            <w:pPr>
              <w:jc w:val="center"/>
              <w:rPr>
                <w:b/>
                <w:szCs w:val="22"/>
              </w:rPr>
            </w:pPr>
            <w:r w:rsidRPr="00A35C20">
              <w:rPr>
                <w:b/>
                <w:szCs w:val="22"/>
              </w:rPr>
              <w:t xml:space="preserve">Техническа спецификация </w:t>
            </w:r>
          </w:p>
          <w:p w:rsidR="005002DA" w:rsidRPr="0067461B" w:rsidRDefault="005002DA" w:rsidP="00FB04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val="bg-BG"/>
              </w:rPr>
            </w:pPr>
            <w:r w:rsidRPr="00A35C20">
              <w:rPr>
                <w:b/>
                <w:bCs/>
                <w:color w:val="000000"/>
                <w:szCs w:val="22"/>
                <w:shd w:val="clear" w:color="auto" w:fill="FFFFFF"/>
                <w:lang w:val="bg-BG"/>
              </w:rPr>
              <w:t xml:space="preserve">Извозване за оползотворяване или обезвреждане на офис отпадъци </w:t>
            </w:r>
          </w:p>
        </w:tc>
      </w:tr>
      <w:tr w:rsidR="005002DA" w:rsidRPr="0067461B" w:rsidTr="00FB04CD">
        <w:tc>
          <w:tcPr>
            <w:tcW w:w="9918" w:type="dxa"/>
          </w:tcPr>
          <w:p w:rsidR="005002DA" w:rsidRPr="00A35C20" w:rsidRDefault="005002DA" w:rsidP="00FB04C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bCs/>
                <w:color w:val="000000"/>
                <w:szCs w:val="22"/>
                <w:shd w:val="clear" w:color="auto" w:fill="FFFFFF"/>
                <w:lang w:val="bg-BG"/>
              </w:rPr>
              <w:t>Извозване за оползотворяване и обезвреждане на офис отпадъци с код</w:t>
            </w:r>
            <w:r w:rsidRPr="00A35C20">
              <w:rPr>
                <w:szCs w:val="22"/>
                <w:lang w:val="bg-BG"/>
              </w:rPr>
              <w:t>ове 07.02.13, 15.02.03, 16.02.16, 20.01.01, 20.01.21*, 20.01.36, 20.01.38, 20.01.39,</w:t>
            </w:r>
            <w:r w:rsidRPr="00A35C20">
              <w:rPr>
                <w:bCs/>
                <w:color w:val="000000"/>
                <w:szCs w:val="22"/>
                <w:shd w:val="clear" w:color="auto" w:fill="FFFFFF"/>
                <w:lang w:val="bg-BG"/>
              </w:rPr>
              <w:t xml:space="preserve"> съгласно наредба </w:t>
            </w:r>
            <w:r w:rsidRPr="00A35C20">
              <w:rPr>
                <w:szCs w:val="22"/>
                <w:lang w:val="bg-BG" w:eastAsia="en-US"/>
              </w:rPr>
              <w:t>№ 2/23.07.2014г. за класификация на отпадъците.</w:t>
            </w: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szCs w:val="22"/>
                <w:lang w:val="bg-BG" w:eastAsia="en-US"/>
              </w:rPr>
              <w:t xml:space="preserve">Отпадъците се извозват от имота на Възложителя, находящ се на адрес: гр. София, 1606, р-н Триадица, бул. „Акад. Иван Евстатиев Гешов“ № 11 с предварителна заявка при необходимост. Дейността се осъществява със специализиран транспорт и от квалифициран персонал. </w:t>
            </w: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szCs w:val="22"/>
                <w:lang w:val="bg-BG" w:eastAsia="en-US"/>
              </w:rPr>
              <w:t>При отвеждане на отпадъци, подлежащи на обезвреждане, Възложителят заплаща на Изпълнителя за обезвреждане, а при отвеждане на отпадъци подлежащи на оползотворяване Изпълнителят заплаща на Възложителя.</w:t>
            </w: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szCs w:val="22"/>
                <w:lang w:val="bg-BG" w:eastAsia="en-US"/>
              </w:rPr>
              <w:t xml:space="preserve">Прогнозното годишно количество на офис отпадъците е </w:t>
            </w:r>
            <w:r w:rsidR="00827D0C">
              <w:rPr>
                <w:szCs w:val="22"/>
                <w:lang w:val="bg-BG" w:eastAsia="en-US"/>
              </w:rPr>
              <w:t>10</w:t>
            </w:r>
            <w:bookmarkStart w:id="0" w:name="_GoBack"/>
            <w:bookmarkEnd w:id="0"/>
            <w:r>
              <w:rPr>
                <w:szCs w:val="22"/>
                <w:lang w:val="bg-BG" w:eastAsia="en-US"/>
              </w:rPr>
              <w:t xml:space="preserve"> </w:t>
            </w:r>
            <w:r w:rsidRPr="00A35C20">
              <w:rPr>
                <w:szCs w:val="22"/>
                <w:lang w:val="bg-BG" w:eastAsia="en-US"/>
              </w:rPr>
              <w:t>000 кг.</w:t>
            </w: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Cs w:val="22"/>
              </w:rPr>
            </w:pP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szCs w:val="22"/>
                <w:lang w:val="bg-BG" w:eastAsia="en-US"/>
              </w:rPr>
              <w:t>Услугата се изпълнява при стриктно спазване на Закона за управление на отпадъците, Закона за опазване на околната среда и приложимите подзаконови нормативни актове.</w:t>
            </w: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 w:eastAsia="en-US"/>
              </w:rPr>
            </w:pPr>
          </w:p>
          <w:p w:rsidR="005002DA" w:rsidRPr="00A35C20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 w:eastAsia="en-US"/>
              </w:rPr>
            </w:pPr>
            <w:r w:rsidRPr="00A35C20">
              <w:rPr>
                <w:szCs w:val="22"/>
                <w:lang w:val="bg-BG" w:eastAsia="en-US"/>
              </w:rPr>
              <w:t>Участниците оферират единични цени, съгласно таблицата в лева без ДДС:</w:t>
            </w:r>
          </w:p>
          <w:p w:rsidR="005002DA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bg-BG"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53"/>
              <w:gridCol w:w="1617"/>
              <w:gridCol w:w="1622"/>
            </w:tblGrid>
            <w:tr w:rsidR="005002DA" w:rsidTr="00B50BD2">
              <w:tc>
                <w:tcPr>
                  <w:tcW w:w="6453" w:type="dxa"/>
                </w:tcPr>
                <w:p w:rsidR="005002DA" w:rsidRPr="00DE3499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sz w:val="22"/>
                      <w:szCs w:val="22"/>
                      <w:lang w:val="bg-BG" w:eastAsia="en-US"/>
                    </w:rPr>
                  </w:pPr>
                  <w:r w:rsidRPr="00DE3499">
                    <w:rPr>
                      <w:b/>
                      <w:sz w:val="22"/>
                      <w:szCs w:val="22"/>
                      <w:lang w:val="bg-BG" w:eastAsia="en-US"/>
                    </w:rPr>
                    <w:t>КОД и наименование</w:t>
                  </w:r>
                </w:p>
              </w:tc>
              <w:tc>
                <w:tcPr>
                  <w:tcW w:w="1617" w:type="dxa"/>
                </w:tcPr>
                <w:p w:rsidR="005002DA" w:rsidRPr="00DE3499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sz w:val="22"/>
                      <w:szCs w:val="22"/>
                      <w:lang w:val="bg-BG" w:eastAsia="en-US"/>
                    </w:rPr>
                  </w:pPr>
                  <w:r w:rsidRPr="00DE3499">
                    <w:rPr>
                      <w:b/>
                      <w:sz w:val="22"/>
                      <w:szCs w:val="22"/>
                      <w:lang w:val="bg-BG" w:eastAsia="en-US"/>
                    </w:rPr>
                    <w:t>Цени за изкупуване, в лева за кг без ДДС</w:t>
                  </w:r>
                  <w:r>
                    <w:rPr>
                      <w:b/>
                      <w:sz w:val="22"/>
                      <w:szCs w:val="22"/>
                      <w:lang w:val="bg-BG" w:eastAsia="en-US"/>
                    </w:rPr>
                    <w:t xml:space="preserve"> /заплащат се от Изпълнителя/</w:t>
                  </w:r>
                </w:p>
              </w:tc>
              <w:tc>
                <w:tcPr>
                  <w:tcW w:w="1622" w:type="dxa"/>
                </w:tcPr>
                <w:p w:rsidR="005002DA" w:rsidRPr="00DE3499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sz w:val="22"/>
                      <w:szCs w:val="22"/>
                      <w:lang w:val="bg-BG" w:eastAsia="en-US"/>
                    </w:rPr>
                  </w:pPr>
                  <w:r w:rsidRPr="00DE3499">
                    <w:rPr>
                      <w:b/>
                      <w:sz w:val="22"/>
                      <w:szCs w:val="22"/>
                      <w:lang w:val="bg-BG" w:eastAsia="en-US"/>
                    </w:rPr>
                    <w:t>Цени за обезвреждане, в лева за кг без ДДС</w:t>
                  </w:r>
                  <w:r>
                    <w:rPr>
                      <w:b/>
                      <w:sz w:val="22"/>
                      <w:szCs w:val="22"/>
                      <w:lang w:val="bg-BG" w:eastAsia="en-US"/>
                    </w:rPr>
                    <w:t xml:space="preserve"> /заплащат се от Възложителя/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07 02 13 Рентгенови ленти (черно бели)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07 02 13 Рентгенови ленти (цветни)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15 02 03 Абсорбенти, филтърни материали, кърпи за изтриване и предпазни облекла, различни от упоменатите в 15 02 02 (текстил и работно облекло)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lastRenderedPageBreak/>
                    <w:t>16 02 15, 16 02 16 Компоненти отстранени от излязло от употреба оборудване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Алуминиеви и оловни кабели и алуминиево оборудване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01 Хартия и картон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36 Излязло от употреба електрическо и електронно оборудване, различно от упоменатото в кодове 20 01 21, 20 01 23 и 20 01 35 (малки домакински уреди, монитори, телевизори и друга офис техника)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36 Компоненти, отстранени от излязло от употреба оборудване, различни от упоменатите в код 16 02 15 (големи домакински уреди и медицинско оборудване, лазерни принтери, МФУ, копирни машини)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21 Флуоресцентни тръби и други отпадъци , съдържащи живак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38 Дървесни материали, различни от упоменатите в 20 01 37 (легла, маси, бюра и други)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20 01 39 Пластмаси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-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5002DA" w:rsidTr="00B50BD2">
              <w:tc>
                <w:tcPr>
                  <w:tcW w:w="6453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Извозване на отпадъци до 3 тона</w:t>
                  </w:r>
                </w:p>
              </w:tc>
              <w:tc>
                <w:tcPr>
                  <w:tcW w:w="1617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Цена лева на курс без ДДС:</w:t>
                  </w:r>
                </w:p>
              </w:tc>
              <w:tc>
                <w:tcPr>
                  <w:tcW w:w="1622" w:type="dxa"/>
                </w:tcPr>
                <w:p w:rsidR="005002DA" w:rsidRDefault="005002DA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  <w:tr w:rsidR="002C30A0" w:rsidTr="00B50BD2">
              <w:tc>
                <w:tcPr>
                  <w:tcW w:w="6453" w:type="dxa"/>
                </w:tcPr>
                <w:p w:rsidR="002C30A0" w:rsidRDefault="002C30A0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  <w:r>
                    <w:rPr>
                      <w:sz w:val="22"/>
                      <w:szCs w:val="22"/>
                      <w:lang w:val="bg-BG" w:eastAsia="en-US"/>
                    </w:rPr>
                    <w:t>Други: ……………..</w:t>
                  </w:r>
                </w:p>
              </w:tc>
              <w:tc>
                <w:tcPr>
                  <w:tcW w:w="1617" w:type="dxa"/>
                </w:tcPr>
                <w:p w:rsidR="002C30A0" w:rsidRDefault="002C30A0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  <w:tc>
                <w:tcPr>
                  <w:tcW w:w="1622" w:type="dxa"/>
                </w:tcPr>
                <w:p w:rsidR="002C30A0" w:rsidRDefault="002C30A0" w:rsidP="00827D0C">
                  <w:pPr>
                    <w:framePr w:hSpace="141" w:wrap="around" w:vAnchor="text" w:hAnchor="margin" w:y="99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  <w:lang w:val="bg-BG" w:eastAsia="en-US"/>
                    </w:rPr>
                  </w:pPr>
                </w:p>
              </w:tc>
            </w:tr>
          </w:tbl>
          <w:p w:rsidR="005002DA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bg-BG" w:eastAsia="en-US"/>
              </w:rPr>
            </w:pPr>
          </w:p>
          <w:p w:rsidR="005002DA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bg-BG" w:eastAsia="en-US"/>
              </w:rPr>
            </w:pPr>
          </w:p>
          <w:p w:rsidR="005002DA" w:rsidRPr="0067461B" w:rsidRDefault="005002DA" w:rsidP="00FB04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5002DA" w:rsidRDefault="005002DA" w:rsidP="005002DA">
      <w:pPr>
        <w:jc w:val="both"/>
        <w:rPr>
          <w:b/>
          <w:noProof/>
          <w:szCs w:val="24"/>
          <w:lang w:eastAsia="en-US"/>
        </w:rPr>
      </w:pPr>
    </w:p>
    <w:p w:rsidR="004B6F80" w:rsidRPr="004B6F80" w:rsidRDefault="004B6F80" w:rsidP="005002DA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Адрес на изпълнение:</w:t>
      </w:r>
    </w:p>
    <w:p w:rsidR="004B6F80" w:rsidRPr="00696EEB" w:rsidRDefault="004B6F80" w:rsidP="00773DC6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СБАЛ по детски болести „Проф. Иван Митев“ ЕАД, находящ се на адрес: гр. София, бул. „Акад. Иван Гешов“ 11.</w:t>
      </w:r>
    </w:p>
    <w:p w:rsidR="005002DA" w:rsidRDefault="005002DA" w:rsidP="00773DC6">
      <w:pPr>
        <w:jc w:val="both"/>
        <w:rPr>
          <w:b/>
          <w:noProof/>
          <w:szCs w:val="24"/>
          <w:lang w:eastAsia="en-US"/>
        </w:rPr>
      </w:pPr>
    </w:p>
    <w:p w:rsidR="005002DA" w:rsidRDefault="004B6F80" w:rsidP="00773DC6">
      <w:pPr>
        <w:jc w:val="both"/>
        <w:rPr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Срок за </w:t>
      </w:r>
      <w:r w:rsidR="005002DA">
        <w:rPr>
          <w:b/>
          <w:noProof/>
          <w:szCs w:val="24"/>
          <w:lang w:val="bg-BG" w:eastAsia="en-US"/>
        </w:rPr>
        <w:t>извозване след заявка</w:t>
      </w:r>
      <w:r w:rsidRPr="004B6F80">
        <w:rPr>
          <w:b/>
          <w:noProof/>
          <w:szCs w:val="24"/>
          <w:lang w:eastAsia="en-US"/>
        </w:rPr>
        <w:t>:</w:t>
      </w:r>
      <w:r w:rsidR="005002DA">
        <w:rPr>
          <w:b/>
          <w:noProof/>
          <w:szCs w:val="24"/>
          <w:lang w:val="bg-BG" w:eastAsia="en-US"/>
        </w:rPr>
        <w:t xml:space="preserve"> ……………. </w:t>
      </w:r>
      <w:r w:rsidR="005002DA" w:rsidRPr="005002DA">
        <w:rPr>
          <w:noProof/>
          <w:szCs w:val="24"/>
          <w:lang w:val="bg-BG" w:eastAsia="en-US"/>
        </w:rPr>
        <w:t>(д</w:t>
      </w:r>
      <w:r w:rsidRPr="00696EEB">
        <w:rPr>
          <w:noProof/>
          <w:szCs w:val="24"/>
          <w:lang w:eastAsia="en-US"/>
        </w:rPr>
        <w:t xml:space="preserve">о </w:t>
      </w:r>
      <w:r w:rsidR="005002DA">
        <w:rPr>
          <w:noProof/>
          <w:szCs w:val="24"/>
          <w:lang w:val="bg-BG" w:eastAsia="en-US"/>
        </w:rPr>
        <w:t>10</w:t>
      </w:r>
      <w:r w:rsidRPr="00696EEB">
        <w:rPr>
          <w:noProof/>
          <w:szCs w:val="24"/>
          <w:lang w:eastAsia="en-US"/>
        </w:rPr>
        <w:t xml:space="preserve"> /д</w:t>
      </w:r>
      <w:r w:rsidR="005002DA">
        <w:rPr>
          <w:noProof/>
          <w:szCs w:val="24"/>
          <w:lang w:val="bg-BG" w:eastAsia="en-US"/>
        </w:rPr>
        <w:t>есет</w:t>
      </w:r>
      <w:r w:rsidRPr="00696EEB">
        <w:rPr>
          <w:noProof/>
          <w:szCs w:val="24"/>
          <w:lang w:eastAsia="en-US"/>
        </w:rPr>
        <w:t>/</w:t>
      </w:r>
      <w:r w:rsidR="005002DA">
        <w:rPr>
          <w:noProof/>
          <w:szCs w:val="24"/>
          <w:lang w:val="bg-BG" w:eastAsia="en-US"/>
        </w:rPr>
        <w:t>)</w:t>
      </w:r>
      <w:r w:rsidRPr="00696EEB">
        <w:rPr>
          <w:noProof/>
          <w:szCs w:val="24"/>
          <w:lang w:eastAsia="en-US"/>
        </w:rPr>
        <w:t xml:space="preserve"> работни дни</w:t>
      </w:r>
      <w:r w:rsidR="005002DA">
        <w:rPr>
          <w:noProof/>
          <w:szCs w:val="24"/>
          <w:lang w:val="bg-BG" w:eastAsia="en-US"/>
        </w:rPr>
        <w:t>.</w:t>
      </w:r>
      <w:r w:rsidRPr="00696EEB">
        <w:rPr>
          <w:noProof/>
          <w:szCs w:val="24"/>
          <w:lang w:eastAsia="en-US"/>
        </w:rPr>
        <w:t xml:space="preserve"> </w:t>
      </w:r>
    </w:p>
    <w:p w:rsidR="00217461" w:rsidRPr="00217461" w:rsidRDefault="00217461" w:rsidP="004B6F80">
      <w:pPr>
        <w:rPr>
          <w:noProof/>
          <w:szCs w:val="24"/>
          <w:lang w:val="bg-BG" w:eastAsia="en-US"/>
        </w:rPr>
      </w:pPr>
    </w:p>
    <w:p w:rsidR="004B6F80" w:rsidRDefault="004B6F80" w:rsidP="004B6F80">
      <w:pPr>
        <w:rPr>
          <w:noProof/>
          <w:szCs w:val="24"/>
          <w:lang w:eastAsia="en-US"/>
        </w:rPr>
      </w:pPr>
    </w:p>
    <w:p w:rsidR="00773DC6" w:rsidRPr="00773DC6" w:rsidRDefault="00773DC6" w:rsidP="00217461">
      <w:pPr>
        <w:pStyle w:val="ListParagraph"/>
        <w:rPr>
          <w:noProof/>
          <w:szCs w:val="24"/>
          <w:lang w:val="bg-BG" w:eastAsia="en-US"/>
        </w:rPr>
      </w:pPr>
    </w:p>
    <w:p w:rsidR="004B6F80" w:rsidRPr="00696EEB" w:rsidRDefault="004B6F80" w:rsidP="004B6F80">
      <w:pPr>
        <w:rPr>
          <w:noProof/>
          <w:szCs w:val="24"/>
          <w:lang w:eastAsia="en-US"/>
        </w:rPr>
      </w:pPr>
    </w:p>
    <w:p w:rsidR="00696EEB" w:rsidRDefault="005002DA" w:rsidP="005002DA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Дата:</w:t>
      </w:r>
    </w:p>
    <w:p w:rsidR="005002DA" w:rsidRPr="005002DA" w:rsidRDefault="005002DA" w:rsidP="005002DA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Подпис и печат:</w:t>
      </w:r>
    </w:p>
    <w:sectPr w:rsidR="005002DA" w:rsidRPr="005002DA" w:rsidSect="00696EEB">
      <w:footerReference w:type="even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26" w:rsidRDefault="00D54A26" w:rsidP="00910422">
      <w:r>
        <w:separator/>
      </w:r>
    </w:p>
  </w:endnote>
  <w:endnote w:type="continuationSeparator" w:id="0">
    <w:p w:rsidR="00D54A26" w:rsidRDefault="00D54A26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D54A26" w:rsidP="00F867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26" w:rsidRDefault="00D54A26" w:rsidP="00910422">
      <w:r>
        <w:separator/>
      </w:r>
    </w:p>
  </w:footnote>
  <w:footnote w:type="continuationSeparator" w:id="0">
    <w:p w:rsidR="00D54A26" w:rsidRDefault="00D54A26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571C1"/>
    <w:rsid w:val="0006433D"/>
    <w:rsid w:val="00083AF1"/>
    <w:rsid w:val="00097DDD"/>
    <w:rsid w:val="000A3A1E"/>
    <w:rsid w:val="000B5DB1"/>
    <w:rsid w:val="000B6343"/>
    <w:rsid w:val="000C4BC0"/>
    <w:rsid w:val="000F0EBA"/>
    <w:rsid w:val="000F627A"/>
    <w:rsid w:val="00100C12"/>
    <w:rsid w:val="00132EDA"/>
    <w:rsid w:val="0013376C"/>
    <w:rsid w:val="0015010B"/>
    <w:rsid w:val="00172605"/>
    <w:rsid w:val="0018193F"/>
    <w:rsid w:val="0019201C"/>
    <w:rsid w:val="00197EC3"/>
    <w:rsid w:val="001B734D"/>
    <w:rsid w:val="001E0C7F"/>
    <w:rsid w:val="00217461"/>
    <w:rsid w:val="002313D4"/>
    <w:rsid w:val="00244A29"/>
    <w:rsid w:val="00254DAD"/>
    <w:rsid w:val="00287C0C"/>
    <w:rsid w:val="002C30A0"/>
    <w:rsid w:val="002C7029"/>
    <w:rsid w:val="002D2DF9"/>
    <w:rsid w:val="002F1624"/>
    <w:rsid w:val="002F5FA0"/>
    <w:rsid w:val="0032518D"/>
    <w:rsid w:val="00345A36"/>
    <w:rsid w:val="00370073"/>
    <w:rsid w:val="00385190"/>
    <w:rsid w:val="00385877"/>
    <w:rsid w:val="00395DB4"/>
    <w:rsid w:val="003D7E05"/>
    <w:rsid w:val="003E1533"/>
    <w:rsid w:val="004043E8"/>
    <w:rsid w:val="004622AD"/>
    <w:rsid w:val="00492476"/>
    <w:rsid w:val="004A3283"/>
    <w:rsid w:val="004B6F80"/>
    <w:rsid w:val="005002DA"/>
    <w:rsid w:val="00540304"/>
    <w:rsid w:val="0054497E"/>
    <w:rsid w:val="005714C3"/>
    <w:rsid w:val="00582FB7"/>
    <w:rsid w:val="00584C3F"/>
    <w:rsid w:val="00586F76"/>
    <w:rsid w:val="00587DF7"/>
    <w:rsid w:val="005E0A32"/>
    <w:rsid w:val="005F135B"/>
    <w:rsid w:val="00661EE4"/>
    <w:rsid w:val="0067461B"/>
    <w:rsid w:val="0067543F"/>
    <w:rsid w:val="00675519"/>
    <w:rsid w:val="00693E2C"/>
    <w:rsid w:val="00696EEB"/>
    <w:rsid w:val="006B3CF5"/>
    <w:rsid w:val="006C5FF3"/>
    <w:rsid w:val="006F4DD5"/>
    <w:rsid w:val="00701089"/>
    <w:rsid w:val="007030A0"/>
    <w:rsid w:val="0073507E"/>
    <w:rsid w:val="00735974"/>
    <w:rsid w:val="00744EDC"/>
    <w:rsid w:val="00763A81"/>
    <w:rsid w:val="00766756"/>
    <w:rsid w:val="00773DC6"/>
    <w:rsid w:val="007748C7"/>
    <w:rsid w:val="00787267"/>
    <w:rsid w:val="00794E3A"/>
    <w:rsid w:val="007E6140"/>
    <w:rsid w:val="007F6E8E"/>
    <w:rsid w:val="00813EFE"/>
    <w:rsid w:val="00827D0C"/>
    <w:rsid w:val="008621E8"/>
    <w:rsid w:val="00865E09"/>
    <w:rsid w:val="00874F17"/>
    <w:rsid w:val="00877A33"/>
    <w:rsid w:val="008B3E91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30263"/>
    <w:rsid w:val="00951DE8"/>
    <w:rsid w:val="00970BAC"/>
    <w:rsid w:val="00985771"/>
    <w:rsid w:val="009A4E92"/>
    <w:rsid w:val="009B6840"/>
    <w:rsid w:val="00A01AE4"/>
    <w:rsid w:val="00A35C20"/>
    <w:rsid w:val="00A61E8E"/>
    <w:rsid w:val="00A658E1"/>
    <w:rsid w:val="00A72975"/>
    <w:rsid w:val="00A764AB"/>
    <w:rsid w:val="00A812D3"/>
    <w:rsid w:val="00AB6DB3"/>
    <w:rsid w:val="00AC1818"/>
    <w:rsid w:val="00AC5F55"/>
    <w:rsid w:val="00AD222C"/>
    <w:rsid w:val="00AD297C"/>
    <w:rsid w:val="00AD4471"/>
    <w:rsid w:val="00AF76A7"/>
    <w:rsid w:val="00B20194"/>
    <w:rsid w:val="00B50BD2"/>
    <w:rsid w:val="00BB17EC"/>
    <w:rsid w:val="00BD5063"/>
    <w:rsid w:val="00BF56CB"/>
    <w:rsid w:val="00C30027"/>
    <w:rsid w:val="00C35DEA"/>
    <w:rsid w:val="00C37082"/>
    <w:rsid w:val="00C3711F"/>
    <w:rsid w:val="00C8106A"/>
    <w:rsid w:val="00C84768"/>
    <w:rsid w:val="00C9545F"/>
    <w:rsid w:val="00CA2D53"/>
    <w:rsid w:val="00CA4769"/>
    <w:rsid w:val="00CC1742"/>
    <w:rsid w:val="00CC283A"/>
    <w:rsid w:val="00CC36BE"/>
    <w:rsid w:val="00CE27A2"/>
    <w:rsid w:val="00D0120B"/>
    <w:rsid w:val="00D3079F"/>
    <w:rsid w:val="00D34972"/>
    <w:rsid w:val="00D53FA4"/>
    <w:rsid w:val="00D54A26"/>
    <w:rsid w:val="00D76FB9"/>
    <w:rsid w:val="00D77D9D"/>
    <w:rsid w:val="00D95560"/>
    <w:rsid w:val="00DD0274"/>
    <w:rsid w:val="00DE2677"/>
    <w:rsid w:val="00DE2A4C"/>
    <w:rsid w:val="00DE3499"/>
    <w:rsid w:val="00DF0ACA"/>
    <w:rsid w:val="00E26264"/>
    <w:rsid w:val="00E43586"/>
    <w:rsid w:val="00E56C0F"/>
    <w:rsid w:val="00E92723"/>
    <w:rsid w:val="00E92BA3"/>
    <w:rsid w:val="00EA3E60"/>
    <w:rsid w:val="00EA7FDC"/>
    <w:rsid w:val="00EB75F0"/>
    <w:rsid w:val="00EC5A33"/>
    <w:rsid w:val="00EE21E6"/>
    <w:rsid w:val="00F0391A"/>
    <w:rsid w:val="00F152DE"/>
    <w:rsid w:val="00F37B3C"/>
    <w:rsid w:val="00F50044"/>
    <w:rsid w:val="00F53CC3"/>
    <w:rsid w:val="00FA1156"/>
    <w:rsid w:val="00FA4148"/>
    <w:rsid w:val="00FB7090"/>
    <w:rsid w:val="00FD0A9A"/>
    <w:rsid w:val="00FD17C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0F627A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BE1D-51EA-4AE8-A838-037A93E3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8</cp:revision>
  <cp:lastPrinted>2021-08-18T05:55:00Z</cp:lastPrinted>
  <dcterms:created xsi:type="dcterms:W3CDTF">2022-03-22T06:39:00Z</dcterms:created>
  <dcterms:modified xsi:type="dcterms:W3CDTF">2023-06-27T06:50:00Z</dcterms:modified>
</cp:coreProperties>
</file>