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139" w:rsidRPr="00AA4922" w:rsidRDefault="000F3139" w:rsidP="000F3139">
      <w:pPr>
        <w:overflowPunct/>
        <w:autoSpaceDE/>
        <w:autoSpaceDN/>
        <w:adjustRightInd/>
        <w:jc w:val="center"/>
        <w:textAlignment w:val="auto"/>
        <w:rPr>
          <w:b/>
          <w:szCs w:val="24"/>
          <w:lang w:val="bg-BG"/>
        </w:rPr>
      </w:pPr>
      <w:r w:rsidRPr="00AA4922">
        <w:rPr>
          <w:b/>
          <w:szCs w:val="24"/>
          <w:lang w:val="bg-BG"/>
        </w:rPr>
        <w:t>ТЕХНИЧЕСК</w:t>
      </w:r>
      <w:r w:rsidR="001C0429">
        <w:rPr>
          <w:b/>
          <w:szCs w:val="24"/>
          <w:lang w:val="bg-BG"/>
        </w:rPr>
        <w:t>О</w:t>
      </w:r>
      <w:r w:rsidRPr="00AA4922">
        <w:rPr>
          <w:b/>
          <w:szCs w:val="24"/>
          <w:lang w:val="bg-BG"/>
        </w:rPr>
        <w:t xml:space="preserve"> </w:t>
      </w:r>
      <w:r w:rsidR="001C0429">
        <w:rPr>
          <w:b/>
          <w:szCs w:val="24"/>
          <w:lang w:val="bg-BG"/>
        </w:rPr>
        <w:t>ПРЕДЛОЖЕНИЕ</w:t>
      </w:r>
    </w:p>
    <w:p w:rsidR="007A1AD8" w:rsidRDefault="007A1AD8" w:rsidP="007A1AD8">
      <w:pPr>
        <w:jc w:val="center"/>
        <w:rPr>
          <w:b/>
          <w:szCs w:val="24"/>
        </w:rPr>
      </w:pPr>
      <w:r w:rsidRPr="00AA4922">
        <w:rPr>
          <w:b/>
          <w:szCs w:val="24"/>
        </w:rPr>
        <w:t>Доставка и</w:t>
      </w:r>
      <w:r w:rsidRPr="00AA4922">
        <w:rPr>
          <w:b/>
          <w:szCs w:val="24"/>
          <w:lang w:val="bg-BG"/>
        </w:rPr>
        <w:t xml:space="preserve"> монтаж на климатични системи и извършване на следгаранционно техническо обслужване, профилактика и ремонт на наличните климатици в</w:t>
      </w:r>
      <w:r w:rsidRPr="00AA4922">
        <w:rPr>
          <w:b/>
          <w:szCs w:val="24"/>
        </w:rPr>
        <w:t xml:space="preserve"> СБАЛ </w:t>
      </w:r>
      <w:proofErr w:type="spellStart"/>
      <w:r w:rsidRPr="00AA4922">
        <w:rPr>
          <w:b/>
          <w:szCs w:val="24"/>
        </w:rPr>
        <w:t>по</w:t>
      </w:r>
      <w:proofErr w:type="spellEnd"/>
      <w:r w:rsidRPr="00AA4922">
        <w:rPr>
          <w:b/>
          <w:szCs w:val="24"/>
        </w:rPr>
        <w:t xml:space="preserve"> </w:t>
      </w:r>
      <w:proofErr w:type="spellStart"/>
      <w:r w:rsidRPr="00AA4922">
        <w:rPr>
          <w:b/>
          <w:szCs w:val="24"/>
        </w:rPr>
        <w:t>детски</w:t>
      </w:r>
      <w:proofErr w:type="spellEnd"/>
      <w:r w:rsidRPr="00AA4922">
        <w:rPr>
          <w:b/>
          <w:szCs w:val="24"/>
        </w:rPr>
        <w:t xml:space="preserve"> </w:t>
      </w:r>
      <w:proofErr w:type="spellStart"/>
      <w:r w:rsidRPr="00AA4922">
        <w:rPr>
          <w:b/>
          <w:szCs w:val="24"/>
        </w:rPr>
        <w:t>болести</w:t>
      </w:r>
      <w:proofErr w:type="spellEnd"/>
      <w:r w:rsidRPr="00AA4922">
        <w:rPr>
          <w:b/>
          <w:szCs w:val="24"/>
        </w:rPr>
        <w:t xml:space="preserve"> „</w:t>
      </w:r>
      <w:proofErr w:type="spellStart"/>
      <w:r w:rsidRPr="00AA4922">
        <w:rPr>
          <w:b/>
          <w:szCs w:val="24"/>
        </w:rPr>
        <w:t>Проф</w:t>
      </w:r>
      <w:proofErr w:type="spellEnd"/>
      <w:r w:rsidRPr="00AA4922">
        <w:rPr>
          <w:b/>
          <w:szCs w:val="24"/>
        </w:rPr>
        <w:t xml:space="preserve">. </w:t>
      </w:r>
      <w:proofErr w:type="spellStart"/>
      <w:r w:rsidRPr="00AA4922">
        <w:rPr>
          <w:b/>
          <w:szCs w:val="24"/>
        </w:rPr>
        <w:t>Иван</w:t>
      </w:r>
      <w:proofErr w:type="spellEnd"/>
      <w:r w:rsidRPr="00AA4922">
        <w:rPr>
          <w:b/>
          <w:szCs w:val="24"/>
        </w:rPr>
        <w:t xml:space="preserve"> </w:t>
      </w:r>
      <w:proofErr w:type="spellStart"/>
      <w:r w:rsidRPr="00AA4922">
        <w:rPr>
          <w:b/>
          <w:szCs w:val="24"/>
        </w:rPr>
        <w:t>Митев</w:t>
      </w:r>
      <w:proofErr w:type="spellEnd"/>
      <w:proofErr w:type="gramStart"/>
      <w:r w:rsidRPr="00AA4922">
        <w:rPr>
          <w:b/>
          <w:szCs w:val="24"/>
        </w:rPr>
        <w:t>“ ЕАД</w:t>
      </w:r>
      <w:proofErr w:type="gramEnd"/>
    </w:p>
    <w:p w:rsidR="001C0429" w:rsidRDefault="001C0429" w:rsidP="007A1AD8">
      <w:pPr>
        <w:jc w:val="center"/>
        <w:rPr>
          <w:b/>
          <w:szCs w:val="24"/>
        </w:rPr>
      </w:pPr>
    </w:p>
    <w:p w:rsidR="001C0429" w:rsidRDefault="00A44EE5" w:rsidP="007A1AD8">
      <w:pPr>
        <w:jc w:val="center"/>
        <w:rPr>
          <w:b/>
          <w:szCs w:val="24"/>
          <w:lang w:val="bg-BG"/>
        </w:rPr>
      </w:pPr>
      <w:r>
        <w:rPr>
          <w:b/>
          <w:szCs w:val="24"/>
          <w:lang w:val="bg-BG"/>
        </w:rPr>
        <w:t>о</w:t>
      </w:r>
      <w:r w:rsidR="001C0429">
        <w:rPr>
          <w:b/>
          <w:szCs w:val="24"/>
          <w:lang w:val="bg-BG"/>
        </w:rPr>
        <w:t>т ……………………………………………..</w:t>
      </w:r>
    </w:p>
    <w:p w:rsidR="00D80DDD" w:rsidRDefault="00D80DDD" w:rsidP="00D80DDD">
      <w:pPr>
        <w:pStyle w:val="Default"/>
        <w:ind w:firstLine="567"/>
        <w:jc w:val="both"/>
      </w:pPr>
    </w:p>
    <w:p w:rsidR="00D80DDD" w:rsidRPr="00D80DDD" w:rsidRDefault="00D80DDD" w:rsidP="00D80DDD">
      <w:pPr>
        <w:ind w:firstLine="709"/>
        <w:jc w:val="both"/>
        <w:rPr>
          <w:b/>
          <w:szCs w:val="24"/>
          <w:lang w:val="bg-BG"/>
        </w:rPr>
      </w:pPr>
      <w:proofErr w:type="spellStart"/>
      <w:r w:rsidRPr="0091264F">
        <w:t>С</w:t>
      </w:r>
      <w:r>
        <w:t>лед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запознахме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съдържанието</w:t>
      </w:r>
      <w:proofErr w:type="spellEnd"/>
      <w:r>
        <w:t xml:space="preserve"> на </w:t>
      </w:r>
      <w:proofErr w:type="spellStart"/>
      <w:r>
        <w:t>поканата</w:t>
      </w:r>
      <w:proofErr w:type="spellEnd"/>
      <w:r>
        <w:t xml:space="preserve"> и </w:t>
      </w:r>
      <w:proofErr w:type="spellStart"/>
      <w:r>
        <w:t>техническата</w:t>
      </w:r>
      <w:proofErr w:type="spellEnd"/>
      <w:r>
        <w:t xml:space="preserve"> </w:t>
      </w:r>
      <w:proofErr w:type="spellStart"/>
      <w:r>
        <w:t>спецификация</w:t>
      </w:r>
      <w:proofErr w:type="spellEnd"/>
      <w:r>
        <w:t xml:space="preserve">, </w:t>
      </w:r>
      <w:proofErr w:type="spellStart"/>
      <w:r w:rsidRPr="0091264F">
        <w:t>Ви</w:t>
      </w:r>
      <w:proofErr w:type="spellEnd"/>
      <w:r w:rsidRPr="0091264F">
        <w:t xml:space="preserve"> </w:t>
      </w:r>
      <w:proofErr w:type="spellStart"/>
      <w:r w:rsidRPr="0091264F">
        <w:t>представяме</w:t>
      </w:r>
      <w:proofErr w:type="spellEnd"/>
      <w:r w:rsidRPr="0091264F">
        <w:t xml:space="preserve"> </w:t>
      </w:r>
      <w:proofErr w:type="spellStart"/>
      <w:r w:rsidRPr="0091264F">
        <w:t>наш</w:t>
      </w:r>
      <w:r>
        <w:t>ето</w:t>
      </w:r>
      <w:proofErr w:type="spellEnd"/>
      <w:r w:rsidRPr="0091264F">
        <w:t xml:space="preserve"> </w:t>
      </w:r>
      <w:proofErr w:type="spellStart"/>
      <w:r>
        <w:t>предложение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изпълнение</w:t>
      </w:r>
      <w:proofErr w:type="spellEnd"/>
      <w:r>
        <w:t xml:space="preserve"> на </w:t>
      </w:r>
      <w:r w:rsidRPr="00D80DDD">
        <w:rPr>
          <w:szCs w:val="24"/>
          <w:lang w:val="bg-BG"/>
        </w:rPr>
        <w:t>д</w:t>
      </w:r>
      <w:proofErr w:type="spellStart"/>
      <w:r w:rsidRPr="00D80DDD">
        <w:rPr>
          <w:szCs w:val="24"/>
        </w:rPr>
        <w:t>оставка</w:t>
      </w:r>
      <w:proofErr w:type="spellEnd"/>
      <w:r w:rsidRPr="00D80DDD">
        <w:rPr>
          <w:szCs w:val="24"/>
        </w:rPr>
        <w:t xml:space="preserve"> и</w:t>
      </w:r>
      <w:r w:rsidRPr="00D80DDD">
        <w:rPr>
          <w:szCs w:val="24"/>
          <w:lang w:val="bg-BG"/>
        </w:rPr>
        <w:t xml:space="preserve"> монтаж на климатични системи и извършване на следгаранционно техническо обслужване, профилактика и ремонт на наличните климатици в</w:t>
      </w:r>
      <w:r w:rsidRPr="00D80DDD">
        <w:rPr>
          <w:szCs w:val="24"/>
        </w:rPr>
        <w:t xml:space="preserve"> СБАЛ </w:t>
      </w:r>
      <w:proofErr w:type="spellStart"/>
      <w:r w:rsidRPr="00D80DDD">
        <w:rPr>
          <w:szCs w:val="24"/>
        </w:rPr>
        <w:t>по</w:t>
      </w:r>
      <w:proofErr w:type="spellEnd"/>
      <w:r w:rsidRPr="00D80DDD">
        <w:rPr>
          <w:szCs w:val="24"/>
        </w:rPr>
        <w:t xml:space="preserve"> </w:t>
      </w:r>
      <w:proofErr w:type="spellStart"/>
      <w:r w:rsidRPr="00D80DDD">
        <w:rPr>
          <w:szCs w:val="24"/>
        </w:rPr>
        <w:t>детски</w:t>
      </w:r>
      <w:proofErr w:type="spellEnd"/>
      <w:r w:rsidRPr="00D80DDD">
        <w:rPr>
          <w:szCs w:val="24"/>
        </w:rPr>
        <w:t xml:space="preserve"> </w:t>
      </w:r>
      <w:proofErr w:type="spellStart"/>
      <w:r w:rsidRPr="00D80DDD">
        <w:rPr>
          <w:szCs w:val="24"/>
        </w:rPr>
        <w:t>болести</w:t>
      </w:r>
      <w:proofErr w:type="spellEnd"/>
      <w:r w:rsidRPr="00D80DDD">
        <w:rPr>
          <w:szCs w:val="24"/>
        </w:rPr>
        <w:t xml:space="preserve"> „</w:t>
      </w:r>
      <w:proofErr w:type="spellStart"/>
      <w:r w:rsidRPr="00D80DDD">
        <w:rPr>
          <w:szCs w:val="24"/>
        </w:rPr>
        <w:t>Проф</w:t>
      </w:r>
      <w:proofErr w:type="spellEnd"/>
      <w:r w:rsidRPr="00D80DDD">
        <w:rPr>
          <w:szCs w:val="24"/>
        </w:rPr>
        <w:t xml:space="preserve">. </w:t>
      </w:r>
      <w:proofErr w:type="spellStart"/>
      <w:r w:rsidRPr="00D80DDD">
        <w:rPr>
          <w:szCs w:val="24"/>
        </w:rPr>
        <w:t>Иван</w:t>
      </w:r>
      <w:proofErr w:type="spellEnd"/>
      <w:r w:rsidRPr="00D80DDD">
        <w:rPr>
          <w:szCs w:val="24"/>
        </w:rPr>
        <w:t xml:space="preserve"> </w:t>
      </w:r>
      <w:proofErr w:type="spellStart"/>
      <w:r w:rsidRPr="00D80DDD">
        <w:rPr>
          <w:szCs w:val="24"/>
        </w:rPr>
        <w:t>Митев</w:t>
      </w:r>
      <w:proofErr w:type="spellEnd"/>
      <w:r w:rsidRPr="00D80DDD">
        <w:rPr>
          <w:szCs w:val="24"/>
        </w:rPr>
        <w:t>“ ЕАД</w:t>
      </w:r>
      <w:r>
        <w:rPr>
          <w:szCs w:val="24"/>
          <w:lang w:val="bg-BG"/>
        </w:rPr>
        <w:t>, както следва:</w:t>
      </w:r>
    </w:p>
    <w:p w:rsidR="001C0429" w:rsidRDefault="001C0429" w:rsidP="007A1AD8">
      <w:pPr>
        <w:jc w:val="center"/>
        <w:rPr>
          <w:b/>
          <w:szCs w:val="24"/>
          <w:lang w:val="bg-BG"/>
        </w:rPr>
      </w:pPr>
    </w:p>
    <w:p w:rsidR="000F3139" w:rsidRPr="00AA4922" w:rsidRDefault="00152F9C" w:rsidP="00AE05DA">
      <w:pPr>
        <w:pStyle w:val="ListParagraph"/>
        <w:numPr>
          <w:ilvl w:val="0"/>
          <w:numId w:val="11"/>
        </w:numPr>
        <w:overflowPunct/>
        <w:autoSpaceDE/>
        <w:autoSpaceDN/>
        <w:adjustRightInd/>
        <w:ind w:hanging="11"/>
        <w:jc w:val="both"/>
        <w:textAlignment w:val="auto"/>
        <w:rPr>
          <w:b/>
          <w:szCs w:val="24"/>
          <w:lang w:val="bg-BG"/>
        </w:rPr>
      </w:pPr>
      <w:r w:rsidRPr="00AA4922">
        <w:rPr>
          <w:b/>
          <w:szCs w:val="24"/>
          <w:lang w:val="bg-BG"/>
        </w:rPr>
        <w:t>Доставка и монтаж на климатични системи</w:t>
      </w:r>
    </w:p>
    <w:tbl>
      <w:tblPr>
        <w:tblpPr w:leftFromText="141" w:rightFromText="141" w:vertAnchor="text" w:horzAnchor="margin" w:tblpY="99"/>
        <w:tblW w:w="9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3"/>
        <w:gridCol w:w="2806"/>
        <w:gridCol w:w="1464"/>
        <w:gridCol w:w="1084"/>
      </w:tblGrid>
      <w:tr w:rsidR="00A44EE5" w:rsidRPr="00AA4922" w:rsidTr="00AE05DA">
        <w:tc>
          <w:tcPr>
            <w:tcW w:w="4673" w:type="dxa"/>
          </w:tcPr>
          <w:p w:rsidR="00A44EE5" w:rsidRPr="00AA4922" w:rsidRDefault="00A44EE5" w:rsidP="00AE05DA">
            <w:pPr>
              <w:ind w:right="-108" w:hanging="113"/>
              <w:jc w:val="center"/>
              <w:rPr>
                <w:b/>
                <w:szCs w:val="24"/>
                <w:lang w:val="bg-BG"/>
              </w:rPr>
            </w:pPr>
            <w:r w:rsidRPr="00AA4922">
              <w:rPr>
                <w:b/>
                <w:szCs w:val="24"/>
                <w:lang w:val="bg-BG"/>
              </w:rPr>
              <w:t>Климатични системи</w:t>
            </w:r>
          </w:p>
        </w:tc>
        <w:tc>
          <w:tcPr>
            <w:tcW w:w="2835" w:type="dxa"/>
          </w:tcPr>
          <w:p w:rsidR="00A44EE5" w:rsidRPr="00AA4922" w:rsidRDefault="00A44EE5" w:rsidP="00152F9C">
            <w:pPr>
              <w:jc w:val="center"/>
              <w:rPr>
                <w:b/>
                <w:szCs w:val="24"/>
                <w:lang w:val="bg-BG"/>
              </w:rPr>
            </w:pPr>
            <w:r>
              <w:rPr>
                <w:b/>
                <w:szCs w:val="24"/>
                <w:lang w:val="bg-BG"/>
              </w:rPr>
              <w:t>Търговско наименовани</w:t>
            </w:r>
            <w:r w:rsidR="00D80DDD">
              <w:rPr>
                <w:b/>
                <w:szCs w:val="24"/>
                <w:lang w:val="bg-BG"/>
              </w:rPr>
              <w:t>е</w:t>
            </w:r>
            <w:r>
              <w:rPr>
                <w:b/>
                <w:szCs w:val="24"/>
                <w:lang w:val="bg-BG"/>
              </w:rPr>
              <w:t>, модел, марка</w:t>
            </w:r>
            <w:r w:rsidR="00D80DDD">
              <w:rPr>
                <w:b/>
                <w:szCs w:val="24"/>
                <w:lang w:val="bg-BG"/>
              </w:rPr>
              <w:t xml:space="preserve"> и производител</w:t>
            </w:r>
          </w:p>
        </w:tc>
        <w:tc>
          <w:tcPr>
            <w:tcW w:w="1464" w:type="dxa"/>
          </w:tcPr>
          <w:p w:rsidR="00A44EE5" w:rsidRPr="00AA4922" w:rsidRDefault="00A44EE5" w:rsidP="00152F9C">
            <w:pPr>
              <w:jc w:val="center"/>
              <w:rPr>
                <w:b/>
                <w:szCs w:val="24"/>
                <w:lang w:val="bg-BG"/>
              </w:rPr>
            </w:pPr>
            <w:r w:rsidRPr="00AA4922">
              <w:rPr>
                <w:b/>
                <w:szCs w:val="24"/>
                <w:lang w:val="bg-BG"/>
              </w:rPr>
              <w:t xml:space="preserve">Прогнозно количество </w:t>
            </w:r>
          </w:p>
        </w:tc>
        <w:tc>
          <w:tcPr>
            <w:tcW w:w="965" w:type="dxa"/>
          </w:tcPr>
          <w:p w:rsidR="00A44EE5" w:rsidRPr="00AA4922" w:rsidRDefault="00A44EE5" w:rsidP="00ED01C8">
            <w:pPr>
              <w:jc w:val="center"/>
              <w:rPr>
                <w:b/>
                <w:szCs w:val="24"/>
                <w:lang w:val="bg-BG"/>
              </w:rPr>
            </w:pPr>
            <w:r w:rsidRPr="00AA4922">
              <w:rPr>
                <w:b/>
                <w:szCs w:val="24"/>
                <w:lang w:val="bg-BG"/>
              </w:rPr>
              <w:t>Мярка</w:t>
            </w:r>
          </w:p>
        </w:tc>
      </w:tr>
      <w:tr w:rsidR="00562BD3" w:rsidRPr="00AA4922" w:rsidTr="00AE05DA">
        <w:tc>
          <w:tcPr>
            <w:tcW w:w="4673" w:type="dxa"/>
            <w:vAlign w:val="center"/>
          </w:tcPr>
          <w:p w:rsidR="00562BD3" w:rsidRPr="00AA4922" w:rsidRDefault="00562BD3" w:rsidP="00562BD3">
            <w:pPr>
              <w:overflowPunct/>
              <w:autoSpaceDE/>
              <w:autoSpaceDN/>
              <w:adjustRightInd/>
              <w:ind w:right="-108" w:hanging="113"/>
              <w:textAlignment w:val="auto"/>
              <w:rPr>
                <w:color w:val="000000"/>
                <w:szCs w:val="24"/>
                <w:lang w:eastAsia="en-US"/>
              </w:rPr>
            </w:pPr>
            <w:proofErr w:type="spellStart"/>
            <w:r w:rsidRPr="00AA4922">
              <w:rPr>
                <w:color w:val="000000"/>
                <w:szCs w:val="24"/>
                <w:lang w:val="bg-BG" w:eastAsia="en-US"/>
              </w:rPr>
              <w:t>Инвенторен</w:t>
            </w:r>
            <w:proofErr w:type="spellEnd"/>
            <w:r w:rsidRPr="00AA4922">
              <w:rPr>
                <w:color w:val="000000"/>
                <w:szCs w:val="24"/>
                <w:lang w:val="bg-BG" w:eastAsia="en-US"/>
              </w:rPr>
              <w:t xml:space="preserve"> климатик с мощност 9000 </w:t>
            </w:r>
            <w:r w:rsidRPr="00AA4922">
              <w:rPr>
                <w:color w:val="000000"/>
                <w:szCs w:val="24"/>
                <w:lang w:eastAsia="en-US"/>
              </w:rPr>
              <w:t>BTU</w:t>
            </w:r>
          </w:p>
        </w:tc>
        <w:tc>
          <w:tcPr>
            <w:tcW w:w="2835" w:type="dxa"/>
          </w:tcPr>
          <w:p w:rsidR="00562BD3" w:rsidRPr="00AA4922" w:rsidRDefault="00562BD3" w:rsidP="00562BD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64" w:type="dxa"/>
            <w:vAlign w:val="center"/>
          </w:tcPr>
          <w:p w:rsidR="00562BD3" w:rsidRPr="00F23367" w:rsidRDefault="00562BD3" w:rsidP="00562BD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Cs w:val="24"/>
                <w:lang w:val="bg-BG" w:eastAsia="en-US"/>
              </w:rPr>
            </w:pPr>
            <w:r>
              <w:rPr>
                <w:color w:val="000000"/>
                <w:szCs w:val="24"/>
                <w:lang w:val="bg-BG" w:eastAsia="en-US"/>
              </w:rPr>
              <w:t>6</w:t>
            </w:r>
          </w:p>
        </w:tc>
        <w:tc>
          <w:tcPr>
            <w:tcW w:w="965" w:type="dxa"/>
          </w:tcPr>
          <w:p w:rsidR="00562BD3" w:rsidRPr="00AA4922" w:rsidRDefault="00562BD3" w:rsidP="00562BD3">
            <w:pPr>
              <w:jc w:val="right"/>
              <w:rPr>
                <w:color w:val="000000"/>
                <w:szCs w:val="24"/>
                <w:lang w:val="bg-BG"/>
              </w:rPr>
            </w:pPr>
            <w:proofErr w:type="spellStart"/>
            <w:r w:rsidRPr="00AA4922">
              <w:rPr>
                <w:color w:val="000000"/>
                <w:szCs w:val="24"/>
                <w:lang w:val="bg-BG"/>
              </w:rPr>
              <w:t>бр</w:t>
            </w:r>
            <w:proofErr w:type="spellEnd"/>
          </w:p>
        </w:tc>
      </w:tr>
      <w:tr w:rsidR="00562BD3" w:rsidRPr="00AA4922" w:rsidTr="00AE05DA">
        <w:tc>
          <w:tcPr>
            <w:tcW w:w="4673" w:type="dxa"/>
          </w:tcPr>
          <w:p w:rsidR="00562BD3" w:rsidRPr="00AA4922" w:rsidRDefault="00562BD3" w:rsidP="00562BD3">
            <w:pPr>
              <w:ind w:right="-108" w:hanging="113"/>
              <w:rPr>
                <w:szCs w:val="24"/>
              </w:rPr>
            </w:pPr>
            <w:proofErr w:type="spellStart"/>
            <w:r w:rsidRPr="00AA4922">
              <w:rPr>
                <w:color w:val="000000"/>
                <w:szCs w:val="24"/>
                <w:lang w:val="bg-BG" w:eastAsia="en-US"/>
              </w:rPr>
              <w:t>Инвенторен</w:t>
            </w:r>
            <w:proofErr w:type="spellEnd"/>
            <w:r w:rsidRPr="00AA4922">
              <w:rPr>
                <w:color w:val="000000"/>
                <w:szCs w:val="24"/>
                <w:lang w:val="bg-BG" w:eastAsia="en-US"/>
              </w:rPr>
              <w:t xml:space="preserve"> климатик с мощност </w:t>
            </w:r>
            <w:r w:rsidRPr="00AA4922">
              <w:rPr>
                <w:color w:val="000000"/>
                <w:szCs w:val="24"/>
                <w:lang w:eastAsia="en-US"/>
              </w:rPr>
              <w:t>12</w:t>
            </w:r>
            <w:r w:rsidRPr="00AA4922">
              <w:rPr>
                <w:color w:val="000000"/>
                <w:szCs w:val="24"/>
                <w:lang w:val="bg-BG" w:eastAsia="en-US"/>
              </w:rPr>
              <w:t xml:space="preserve">000 </w:t>
            </w:r>
            <w:r w:rsidRPr="00AA4922">
              <w:rPr>
                <w:color w:val="000000"/>
                <w:szCs w:val="24"/>
                <w:lang w:eastAsia="en-US"/>
              </w:rPr>
              <w:t>BTU</w:t>
            </w:r>
          </w:p>
        </w:tc>
        <w:tc>
          <w:tcPr>
            <w:tcW w:w="2835" w:type="dxa"/>
          </w:tcPr>
          <w:p w:rsidR="00562BD3" w:rsidRPr="00AA4922" w:rsidRDefault="00562BD3" w:rsidP="00562BD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562BD3" w:rsidRPr="00AA4922" w:rsidRDefault="00562BD3" w:rsidP="00562BD3">
            <w:pPr>
              <w:jc w:val="right"/>
              <w:rPr>
                <w:color w:val="000000"/>
                <w:szCs w:val="24"/>
              </w:rPr>
            </w:pPr>
            <w:r w:rsidRPr="00AA4922">
              <w:rPr>
                <w:color w:val="000000"/>
                <w:szCs w:val="24"/>
              </w:rPr>
              <w:t>5</w:t>
            </w:r>
          </w:p>
        </w:tc>
        <w:tc>
          <w:tcPr>
            <w:tcW w:w="965" w:type="dxa"/>
          </w:tcPr>
          <w:p w:rsidR="00562BD3" w:rsidRPr="00AA4922" w:rsidRDefault="00562BD3" w:rsidP="00562BD3">
            <w:pPr>
              <w:jc w:val="right"/>
              <w:rPr>
                <w:color w:val="000000"/>
                <w:szCs w:val="24"/>
                <w:lang w:val="bg-BG"/>
              </w:rPr>
            </w:pPr>
            <w:proofErr w:type="spellStart"/>
            <w:r w:rsidRPr="00AA4922">
              <w:rPr>
                <w:color w:val="000000"/>
                <w:szCs w:val="24"/>
                <w:lang w:val="bg-BG"/>
              </w:rPr>
              <w:t>бр</w:t>
            </w:r>
            <w:proofErr w:type="spellEnd"/>
          </w:p>
        </w:tc>
      </w:tr>
      <w:tr w:rsidR="00562BD3" w:rsidRPr="00AA4922" w:rsidTr="00AE05DA">
        <w:tc>
          <w:tcPr>
            <w:tcW w:w="4673" w:type="dxa"/>
          </w:tcPr>
          <w:p w:rsidR="00562BD3" w:rsidRPr="00AA4922" w:rsidRDefault="00562BD3" w:rsidP="00562BD3">
            <w:pPr>
              <w:ind w:right="-108" w:hanging="113"/>
              <w:rPr>
                <w:szCs w:val="24"/>
              </w:rPr>
            </w:pPr>
            <w:proofErr w:type="spellStart"/>
            <w:r w:rsidRPr="00AA4922">
              <w:rPr>
                <w:color w:val="000000"/>
                <w:szCs w:val="24"/>
                <w:lang w:val="bg-BG" w:eastAsia="en-US"/>
              </w:rPr>
              <w:t>Инвенторен</w:t>
            </w:r>
            <w:proofErr w:type="spellEnd"/>
            <w:r w:rsidRPr="00AA4922">
              <w:rPr>
                <w:color w:val="000000"/>
                <w:szCs w:val="24"/>
                <w:lang w:val="bg-BG" w:eastAsia="en-US"/>
              </w:rPr>
              <w:t xml:space="preserve"> климатик с мощност </w:t>
            </w:r>
            <w:r w:rsidRPr="00AA4922">
              <w:rPr>
                <w:color w:val="000000"/>
                <w:szCs w:val="24"/>
                <w:lang w:eastAsia="en-US"/>
              </w:rPr>
              <w:t>18</w:t>
            </w:r>
            <w:r w:rsidRPr="00AA4922">
              <w:rPr>
                <w:color w:val="000000"/>
                <w:szCs w:val="24"/>
                <w:lang w:val="bg-BG" w:eastAsia="en-US"/>
              </w:rPr>
              <w:t xml:space="preserve">000 </w:t>
            </w:r>
            <w:r w:rsidRPr="00AA4922">
              <w:rPr>
                <w:color w:val="000000"/>
                <w:szCs w:val="24"/>
                <w:lang w:eastAsia="en-US"/>
              </w:rPr>
              <w:t>BTU</w:t>
            </w:r>
            <w:bookmarkStart w:id="0" w:name="_GoBack"/>
            <w:bookmarkEnd w:id="0"/>
          </w:p>
        </w:tc>
        <w:tc>
          <w:tcPr>
            <w:tcW w:w="2835" w:type="dxa"/>
          </w:tcPr>
          <w:p w:rsidR="00562BD3" w:rsidRPr="00AA4922" w:rsidRDefault="00562BD3" w:rsidP="00562BD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562BD3" w:rsidRPr="00F23367" w:rsidRDefault="00562BD3" w:rsidP="00562BD3">
            <w:pPr>
              <w:jc w:val="right"/>
              <w:rPr>
                <w:color w:val="000000"/>
                <w:szCs w:val="24"/>
                <w:lang w:val="bg-BG"/>
              </w:rPr>
            </w:pPr>
            <w:r>
              <w:rPr>
                <w:color w:val="000000"/>
                <w:szCs w:val="24"/>
                <w:lang w:val="bg-BG"/>
              </w:rPr>
              <w:t>3</w:t>
            </w:r>
          </w:p>
        </w:tc>
        <w:tc>
          <w:tcPr>
            <w:tcW w:w="965" w:type="dxa"/>
          </w:tcPr>
          <w:p w:rsidR="00562BD3" w:rsidRPr="00AA4922" w:rsidRDefault="00562BD3" w:rsidP="00562BD3">
            <w:pPr>
              <w:jc w:val="right"/>
              <w:rPr>
                <w:color w:val="000000"/>
                <w:szCs w:val="24"/>
                <w:lang w:val="bg-BG"/>
              </w:rPr>
            </w:pPr>
            <w:proofErr w:type="spellStart"/>
            <w:r w:rsidRPr="00AA4922">
              <w:rPr>
                <w:color w:val="000000"/>
                <w:szCs w:val="24"/>
                <w:lang w:val="bg-BG"/>
              </w:rPr>
              <w:t>бр</w:t>
            </w:r>
            <w:proofErr w:type="spellEnd"/>
          </w:p>
        </w:tc>
      </w:tr>
      <w:tr w:rsidR="00562BD3" w:rsidRPr="00AA4922" w:rsidTr="00AE05DA">
        <w:tc>
          <w:tcPr>
            <w:tcW w:w="4673" w:type="dxa"/>
          </w:tcPr>
          <w:p w:rsidR="00562BD3" w:rsidRPr="00AA4922" w:rsidRDefault="00562BD3" w:rsidP="00562BD3">
            <w:pPr>
              <w:ind w:right="-108" w:hanging="113"/>
              <w:rPr>
                <w:szCs w:val="24"/>
              </w:rPr>
            </w:pPr>
            <w:proofErr w:type="spellStart"/>
            <w:r w:rsidRPr="00AA4922">
              <w:rPr>
                <w:color w:val="000000"/>
                <w:szCs w:val="24"/>
                <w:lang w:val="bg-BG" w:eastAsia="en-US"/>
              </w:rPr>
              <w:t>Инвенторен</w:t>
            </w:r>
            <w:proofErr w:type="spellEnd"/>
            <w:r w:rsidRPr="00AA4922">
              <w:rPr>
                <w:color w:val="000000"/>
                <w:szCs w:val="24"/>
                <w:lang w:val="bg-BG" w:eastAsia="en-US"/>
              </w:rPr>
              <w:t xml:space="preserve"> климатик с мощност </w:t>
            </w:r>
            <w:r w:rsidRPr="00AA4922">
              <w:rPr>
                <w:color w:val="000000"/>
                <w:szCs w:val="24"/>
                <w:lang w:eastAsia="en-US"/>
              </w:rPr>
              <w:t>24</w:t>
            </w:r>
            <w:r w:rsidRPr="00AA4922">
              <w:rPr>
                <w:color w:val="000000"/>
                <w:szCs w:val="24"/>
                <w:lang w:val="bg-BG" w:eastAsia="en-US"/>
              </w:rPr>
              <w:t xml:space="preserve">000 </w:t>
            </w:r>
            <w:r w:rsidRPr="00AA4922">
              <w:rPr>
                <w:color w:val="000000"/>
                <w:szCs w:val="24"/>
                <w:lang w:eastAsia="en-US"/>
              </w:rPr>
              <w:t>BTU</w:t>
            </w:r>
          </w:p>
        </w:tc>
        <w:tc>
          <w:tcPr>
            <w:tcW w:w="2835" w:type="dxa"/>
          </w:tcPr>
          <w:p w:rsidR="00562BD3" w:rsidRPr="00AA4922" w:rsidRDefault="00562BD3" w:rsidP="00562BD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562BD3" w:rsidRPr="00AA4922" w:rsidRDefault="00562BD3" w:rsidP="00562BD3">
            <w:pPr>
              <w:jc w:val="right"/>
              <w:rPr>
                <w:color w:val="000000"/>
                <w:szCs w:val="24"/>
              </w:rPr>
            </w:pPr>
            <w:r w:rsidRPr="00AA4922">
              <w:rPr>
                <w:color w:val="000000"/>
                <w:szCs w:val="24"/>
              </w:rPr>
              <w:t>2</w:t>
            </w:r>
          </w:p>
        </w:tc>
        <w:tc>
          <w:tcPr>
            <w:tcW w:w="965" w:type="dxa"/>
          </w:tcPr>
          <w:p w:rsidR="00562BD3" w:rsidRPr="00AA4922" w:rsidRDefault="00562BD3" w:rsidP="00562BD3">
            <w:pPr>
              <w:jc w:val="right"/>
              <w:rPr>
                <w:color w:val="000000"/>
                <w:szCs w:val="24"/>
                <w:lang w:val="bg-BG"/>
              </w:rPr>
            </w:pPr>
            <w:proofErr w:type="spellStart"/>
            <w:r w:rsidRPr="00AA4922">
              <w:rPr>
                <w:color w:val="000000"/>
                <w:szCs w:val="24"/>
                <w:lang w:val="bg-BG"/>
              </w:rPr>
              <w:t>бр</w:t>
            </w:r>
            <w:proofErr w:type="spellEnd"/>
          </w:p>
        </w:tc>
      </w:tr>
      <w:tr w:rsidR="00562BD3" w:rsidRPr="00AA4922" w:rsidTr="003A18CD">
        <w:tc>
          <w:tcPr>
            <w:tcW w:w="4673" w:type="dxa"/>
            <w:vAlign w:val="center"/>
          </w:tcPr>
          <w:p w:rsidR="00562BD3" w:rsidRDefault="00562BD3" w:rsidP="00562BD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</w:rPr>
              <w:t>Монтаж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нов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климатик</w:t>
            </w:r>
            <w:proofErr w:type="spellEnd"/>
          </w:p>
        </w:tc>
        <w:tc>
          <w:tcPr>
            <w:tcW w:w="2835" w:type="dxa"/>
            <w:vAlign w:val="center"/>
          </w:tcPr>
          <w:p w:rsidR="00562BD3" w:rsidRPr="00D77B3E" w:rsidRDefault="00562BD3" w:rsidP="00562BD3">
            <w:pPr>
              <w:jc w:val="center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-</w:t>
            </w:r>
          </w:p>
        </w:tc>
        <w:tc>
          <w:tcPr>
            <w:tcW w:w="1464" w:type="dxa"/>
            <w:vAlign w:val="center"/>
          </w:tcPr>
          <w:p w:rsidR="00562BD3" w:rsidRPr="00D77B3E" w:rsidRDefault="00562BD3" w:rsidP="00562BD3">
            <w:pPr>
              <w:jc w:val="right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48</w:t>
            </w:r>
          </w:p>
        </w:tc>
        <w:tc>
          <w:tcPr>
            <w:tcW w:w="965" w:type="dxa"/>
            <w:vAlign w:val="center"/>
          </w:tcPr>
          <w:p w:rsidR="00562BD3" w:rsidRDefault="00562BD3" w:rsidP="00562BD3">
            <w:pPr>
              <w:jc w:val="righ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час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труд</w:t>
            </w:r>
            <w:proofErr w:type="spellEnd"/>
          </w:p>
        </w:tc>
      </w:tr>
      <w:tr w:rsidR="00562BD3" w:rsidRPr="00AA4922" w:rsidTr="003A18CD">
        <w:tc>
          <w:tcPr>
            <w:tcW w:w="4673" w:type="dxa"/>
            <w:vAlign w:val="center"/>
          </w:tcPr>
          <w:p w:rsidR="00562BD3" w:rsidRDefault="00562BD3" w:rsidP="00562BD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Демонтаж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стар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климатик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за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поставяне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нов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негово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място</w:t>
            </w:r>
            <w:proofErr w:type="spellEnd"/>
          </w:p>
        </w:tc>
        <w:tc>
          <w:tcPr>
            <w:tcW w:w="2835" w:type="dxa"/>
            <w:vAlign w:val="center"/>
          </w:tcPr>
          <w:p w:rsidR="00562BD3" w:rsidRPr="00562BD3" w:rsidRDefault="00562BD3" w:rsidP="00562BD3">
            <w:pPr>
              <w:jc w:val="center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-</w:t>
            </w:r>
          </w:p>
        </w:tc>
        <w:tc>
          <w:tcPr>
            <w:tcW w:w="1464" w:type="dxa"/>
            <w:vAlign w:val="center"/>
          </w:tcPr>
          <w:p w:rsidR="00562BD3" w:rsidRDefault="00562BD3" w:rsidP="00562B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65" w:type="dxa"/>
            <w:vAlign w:val="center"/>
          </w:tcPr>
          <w:p w:rsidR="00562BD3" w:rsidRDefault="00562BD3" w:rsidP="00562BD3">
            <w:pPr>
              <w:jc w:val="righ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час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труд</w:t>
            </w:r>
            <w:proofErr w:type="spellEnd"/>
          </w:p>
        </w:tc>
      </w:tr>
    </w:tbl>
    <w:p w:rsidR="00EF756D" w:rsidRPr="00AE05DA" w:rsidRDefault="00EF756D" w:rsidP="002451F9">
      <w:pPr>
        <w:rPr>
          <w:b/>
          <w:szCs w:val="24"/>
        </w:rPr>
      </w:pPr>
    </w:p>
    <w:p w:rsidR="00152F9C" w:rsidRPr="00AE05DA" w:rsidRDefault="00152F9C" w:rsidP="00AE05DA">
      <w:pPr>
        <w:ind w:firstLine="709"/>
        <w:rPr>
          <w:b/>
          <w:szCs w:val="24"/>
          <w:lang w:val="bg-BG"/>
        </w:rPr>
      </w:pPr>
      <w:r w:rsidRPr="00AE05DA">
        <w:rPr>
          <w:b/>
          <w:szCs w:val="24"/>
          <w:lang w:val="bg-BG"/>
        </w:rPr>
        <w:t xml:space="preserve">Технически параметри на </w:t>
      </w:r>
      <w:r w:rsidR="00D80DDD" w:rsidRPr="00AE05DA">
        <w:rPr>
          <w:b/>
          <w:szCs w:val="24"/>
          <w:lang w:val="bg-BG"/>
        </w:rPr>
        <w:t>оферираните климатични</w:t>
      </w:r>
      <w:r w:rsidRPr="00AE05DA">
        <w:rPr>
          <w:b/>
          <w:szCs w:val="24"/>
          <w:lang w:val="bg-BG"/>
        </w:rPr>
        <w:t xml:space="preserve"> инсталации:</w:t>
      </w:r>
    </w:p>
    <w:p w:rsidR="00AE05DA" w:rsidRDefault="00AE05DA" w:rsidP="00EE3066">
      <w:pPr>
        <w:jc w:val="both"/>
        <w:rPr>
          <w:szCs w:val="24"/>
          <w:lang w:val="bg-BG"/>
        </w:rPr>
      </w:pPr>
      <w:r>
        <w:rPr>
          <w:szCs w:val="24"/>
          <w:lang w:val="bg-BG"/>
        </w:rPr>
        <w:t>/изброяват се техническите параметри на оферираните климатични инсталации</w:t>
      </w:r>
      <w:r w:rsidR="00EE3066">
        <w:rPr>
          <w:szCs w:val="24"/>
        </w:rPr>
        <w:t>,</w:t>
      </w:r>
      <w:r>
        <w:rPr>
          <w:szCs w:val="24"/>
          <w:lang w:val="bg-BG"/>
        </w:rPr>
        <w:t xml:space="preserve"> в съответствие с изискванията заложени в техническата спецификация/.</w:t>
      </w:r>
    </w:p>
    <w:p w:rsidR="00D80DDD" w:rsidRPr="00AA4922" w:rsidRDefault="00D80DDD" w:rsidP="00AE05DA">
      <w:pPr>
        <w:ind w:firstLine="709"/>
        <w:rPr>
          <w:szCs w:val="24"/>
          <w:lang w:val="bg-BG"/>
        </w:rPr>
      </w:pPr>
    </w:p>
    <w:p w:rsidR="00D80DDD" w:rsidRDefault="00D80DDD" w:rsidP="00AE05DA">
      <w:pPr>
        <w:ind w:firstLine="709"/>
        <w:rPr>
          <w:szCs w:val="24"/>
          <w:lang w:val="bg-BG"/>
        </w:rPr>
      </w:pPr>
      <w:r w:rsidRPr="00AA4922">
        <w:rPr>
          <w:szCs w:val="24"/>
          <w:lang w:val="bg-BG"/>
        </w:rPr>
        <w:t xml:space="preserve">Гаранционен срок: </w:t>
      </w:r>
      <w:r>
        <w:rPr>
          <w:szCs w:val="24"/>
          <w:lang w:val="bg-BG"/>
        </w:rPr>
        <w:t xml:space="preserve"> ………………… </w:t>
      </w:r>
      <w:r w:rsidR="00335BDF">
        <w:rPr>
          <w:szCs w:val="24"/>
          <w:lang w:val="bg-BG"/>
        </w:rPr>
        <w:t>месеца /</w:t>
      </w:r>
      <w:r w:rsidRPr="00AA4922">
        <w:rPr>
          <w:szCs w:val="24"/>
          <w:lang w:val="bg-BG"/>
        </w:rPr>
        <w:t>не по-малко от 36 месеца</w:t>
      </w:r>
      <w:r w:rsidR="00335BDF">
        <w:rPr>
          <w:szCs w:val="24"/>
          <w:lang w:val="bg-BG"/>
        </w:rPr>
        <w:t>/</w:t>
      </w:r>
      <w:r w:rsidRPr="00AA4922">
        <w:rPr>
          <w:szCs w:val="24"/>
          <w:lang w:val="bg-BG"/>
        </w:rPr>
        <w:t>.</w:t>
      </w:r>
    </w:p>
    <w:p w:rsidR="00AE05DA" w:rsidRPr="00AA4922" w:rsidRDefault="00AE05DA" w:rsidP="00AE05DA">
      <w:pPr>
        <w:ind w:firstLine="709"/>
        <w:rPr>
          <w:szCs w:val="24"/>
          <w:lang w:val="bg-BG"/>
        </w:rPr>
      </w:pPr>
    </w:p>
    <w:p w:rsidR="00D80DDD" w:rsidRPr="00AA4922" w:rsidRDefault="00D80DDD" w:rsidP="00AE05DA">
      <w:pPr>
        <w:ind w:firstLine="709"/>
        <w:rPr>
          <w:szCs w:val="24"/>
          <w:lang w:val="bg-BG"/>
        </w:rPr>
      </w:pPr>
      <w:r w:rsidRPr="00AA4922">
        <w:rPr>
          <w:szCs w:val="24"/>
          <w:lang w:val="bg-BG"/>
        </w:rPr>
        <w:t xml:space="preserve">Срок на доставка и монтаж: </w:t>
      </w:r>
      <w:r w:rsidR="00335BDF">
        <w:rPr>
          <w:szCs w:val="24"/>
          <w:lang w:val="bg-BG"/>
        </w:rPr>
        <w:t>………</w:t>
      </w:r>
      <w:r w:rsidR="00D91A79">
        <w:rPr>
          <w:szCs w:val="24"/>
          <w:lang w:val="bg-BG"/>
        </w:rPr>
        <w:t>…..</w:t>
      </w:r>
      <w:r w:rsidR="00335BDF">
        <w:rPr>
          <w:szCs w:val="24"/>
          <w:lang w:val="bg-BG"/>
        </w:rPr>
        <w:t>…. работни дни /</w:t>
      </w:r>
      <w:r w:rsidRPr="00AA4922">
        <w:rPr>
          <w:szCs w:val="24"/>
          <w:lang w:val="bg-BG"/>
        </w:rPr>
        <w:t>до 5 работни дни</w:t>
      </w:r>
      <w:r w:rsidR="00335BDF">
        <w:rPr>
          <w:szCs w:val="24"/>
          <w:lang w:val="bg-BG"/>
        </w:rPr>
        <w:t>/</w:t>
      </w:r>
      <w:r w:rsidRPr="00AA4922">
        <w:rPr>
          <w:szCs w:val="24"/>
          <w:lang w:val="bg-BG"/>
        </w:rPr>
        <w:t xml:space="preserve"> от заявка.</w:t>
      </w:r>
    </w:p>
    <w:p w:rsidR="00152F9C" w:rsidRPr="00AA4922" w:rsidRDefault="00152F9C" w:rsidP="00AE05DA">
      <w:pPr>
        <w:ind w:firstLine="709"/>
        <w:rPr>
          <w:szCs w:val="24"/>
          <w:lang w:val="bg-BG"/>
        </w:rPr>
      </w:pPr>
    </w:p>
    <w:p w:rsidR="00152F9C" w:rsidRPr="00AA4922" w:rsidRDefault="00D80DDD" w:rsidP="00AE05DA">
      <w:pPr>
        <w:ind w:firstLine="709"/>
        <w:jc w:val="both"/>
        <w:rPr>
          <w:szCs w:val="24"/>
          <w:lang w:val="bg-BG"/>
        </w:rPr>
      </w:pPr>
      <w:r>
        <w:rPr>
          <w:color w:val="000000"/>
          <w:szCs w:val="24"/>
          <w:lang w:val="bg-BG" w:eastAsia="en-US"/>
        </w:rPr>
        <w:t>Съгласни сме, че</w:t>
      </w:r>
      <w:r w:rsidR="00662FD8" w:rsidRPr="00662FD8">
        <w:rPr>
          <w:color w:val="000000"/>
          <w:szCs w:val="24"/>
          <w:lang w:eastAsia="en-US"/>
        </w:rPr>
        <w:t xml:space="preserve"> </w:t>
      </w:r>
      <w:r>
        <w:rPr>
          <w:color w:val="000000"/>
          <w:szCs w:val="24"/>
          <w:lang w:val="bg-BG" w:eastAsia="en-US"/>
        </w:rPr>
        <w:t>п</w:t>
      </w:r>
      <w:proofErr w:type="spellStart"/>
      <w:r w:rsidR="00662FD8" w:rsidRPr="00662FD8">
        <w:rPr>
          <w:color w:val="000000"/>
          <w:szCs w:val="24"/>
          <w:lang w:eastAsia="en-US"/>
        </w:rPr>
        <w:t>рогнозния</w:t>
      </w:r>
      <w:proofErr w:type="spellEnd"/>
      <w:r w:rsidR="00662FD8" w:rsidRPr="00662FD8">
        <w:rPr>
          <w:color w:val="000000"/>
          <w:szCs w:val="24"/>
          <w:lang w:eastAsia="en-US"/>
        </w:rPr>
        <w:t xml:space="preserve"> </w:t>
      </w:r>
      <w:proofErr w:type="spellStart"/>
      <w:r w:rsidR="00662FD8" w:rsidRPr="00662FD8">
        <w:rPr>
          <w:color w:val="000000"/>
          <w:szCs w:val="24"/>
          <w:lang w:eastAsia="en-US"/>
        </w:rPr>
        <w:t>вид</w:t>
      </w:r>
      <w:proofErr w:type="spellEnd"/>
      <w:r w:rsidR="00662FD8" w:rsidRPr="00662FD8">
        <w:rPr>
          <w:color w:val="000000"/>
          <w:szCs w:val="24"/>
          <w:lang w:eastAsia="en-US"/>
        </w:rPr>
        <w:t xml:space="preserve"> и </w:t>
      </w:r>
      <w:proofErr w:type="spellStart"/>
      <w:r w:rsidR="00662FD8" w:rsidRPr="00662FD8">
        <w:rPr>
          <w:color w:val="000000"/>
          <w:szCs w:val="24"/>
          <w:lang w:eastAsia="en-US"/>
        </w:rPr>
        <w:t>брой</w:t>
      </w:r>
      <w:proofErr w:type="spellEnd"/>
      <w:r>
        <w:rPr>
          <w:color w:val="000000"/>
          <w:szCs w:val="24"/>
          <w:lang w:val="bg-BG" w:eastAsia="en-US"/>
        </w:rPr>
        <w:t xml:space="preserve"> климатични инсталации</w:t>
      </w:r>
      <w:r w:rsidR="00662FD8" w:rsidRPr="00662FD8">
        <w:rPr>
          <w:color w:val="000000"/>
          <w:szCs w:val="24"/>
          <w:lang w:eastAsia="en-US"/>
        </w:rPr>
        <w:t xml:space="preserve">, </w:t>
      </w:r>
      <w:proofErr w:type="spellStart"/>
      <w:r w:rsidR="00662FD8" w:rsidRPr="00662FD8">
        <w:rPr>
          <w:color w:val="000000"/>
          <w:szCs w:val="24"/>
          <w:lang w:eastAsia="en-US"/>
        </w:rPr>
        <w:t>определен</w:t>
      </w:r>
      <w:proofErr w:type="spellEnd"/>
      <w:r w:rsidR="00662FD8" w:rsidRPr="00662FD8">
        <w:rPr>
          <w:color w:val="000000"/>
          <w:szCs w:val="24"/>
          <w:lang w:eastAsia="en-US"/>
        </w:rPr>
        <w:t xml:space="preserve"> в </w:t>
      </w:r>
      <w:proofErr w:type="spellStart"/>
      <w:r w:rsidR="00662FD8" w:rsidRPr="00662FD8">
        <w:rPr>
          <w:color w:val="000000"/>
          <w:szCs w:val="24"/>
          <w:lang w:eastAsia="en-US"/>
        </w:rPr>
        <w:t>техническата</w:t>
      </w:r>
      <w:proofErr w:type="spellEnd"/>
      <w:r w:rsidR="00662FD8" w:rsidRPr="00662FD8">
        <w:rPr>
          <w:color w:val="000000"/>
          <w:szCs w:val="24"/>
          <w:lang w:eastAsia="en-US"/>
        </w:rPr>
        <w:t xml:space="preserve"> </w:t>
      </w:r>
      <w:proofErr w:type="spellStart"/>
      <w:r w:rsidR="00662FD8" w:rsidRPr="00662FD8">
        <w:rPr>
          <w:color w:val="000000"/>
          <w:szCs w:val="24"/>
          <w:lang w:eastAsia="en-US"/>
        </w:rPr>
        <w:t>спецификация</w:t>
      </w:r>
      <w:proofErr w:type="spellEnd"/>
      <w:r w:rsidR="00662FD8" w:rsidRPr="00662FD8">
        <w:rPr>
          <w:color w:val="000000"/>
          <w:szCs w:val="24"/>
          <w:lang w:eastAsia="en-US"/>
        </w:rPr>
        <w:t xml:space="preserve">, </w:t>
      </w:r>
      <w:proofErr w:type="spellStart"/>
      <w:r w:rsidR="00662FD8" w:rsidRPr="00662FD8">
        <w:rPr>
          <w:color w:val="000000"/>
          <w:szCs w:val="24"/>
          <w:lang w:eastAsia="en-US"/>
        </w:rPr>
        <w:t>служи</w:t>
      </w:r>
      <w:proofErr w:type="spellEnd"/>
      <w:r w:rsidR="00662FD8" w:rsidRPr="00662FD8">
        <w:rPr>
          <w:color w:val="000000"/>
          <w:szCs w:val="24"/>
          <w:lang w:eastAsia="en-US"/>
        </w:rPr>
        <w:t xml:space="preserve"> </w:t>
      </w:r>
      <w:proofErr w:type="spellStart"/>
      <w:r w:rsidR="00662FD8" w:rsidRPr="00662FD8">
        <w:rPr>
          <w:color w:val="000000"/>
          <w:szCs w:val="24"/>
          <w:lang w:eastAsia="en-US"/>
        </w:rPr>
        <w:t>само</w:t>
      </w:r>
      <w:proofErr w:type="spellEnd"/>
      <w:r w:rsidR="00662FD8" w:rsidRPr="00662FD8">
        <w:rPr>
          <w:color w:val="000000"/>
          <w:szCs w:val="24"/>
          <w:lang w:eastAsia="en-US"/>
        </w:rPr>
        <w:t xml:space="preserve"> </w:t>
      </w:r>
      <w:proofErr w:type="spellStart"/>
      <w:r w:rsidR="00662FD8" w:rsidRPr="00662FD8">
        <w:rPr>
          <w:color w:val="000000"/>
          <w:szCs w:val="24"/>
          <w:lang w:eastAsia="en-US"/>
        </w:rPr>
        <w:t>за</w:t>
      </w:r>
      <w:proofErr w:type="spellEnd"/>
      <w:r w:rsidR="00662FD8" w:rsidRPr="00662FD8">
        <w:rPr>
          <w:color w:val="000000"/>
          <w:szCs w:val="24"/>
          <w:lang w:eastAsia="en-US"/>
        </w:rPr>
        <w:t xml:space="preserve"> </w:t>
      </w:r>
      <w:proofErr w:type="spellStart"/>
      <w:r w:rsidR="00662FD8" w:rsidRPr="00662FD8">
        <w:rPr>
          <w:color w:val="000000"/>
          <w:szCs w:val="24"/>
          <w:lang w:eastAsia="en-US"/>
        </w:rPr>
        <w:t>цели</w:t>
      </w:r>
      <w:proofErr w:type="spellEnd"/>
      <w:r w:rsidR="00662FD8" w:rsidRPr="00662FD8">
        <w:rPr>
          <w:color w:val="000000"/>
          <w:szCs w:val="24"/>
          <w:lang w:eastAsia="en-US"/>
        </w:rPr>
        <w:t xml:space="preserve"> на </w:t>
      </w:r>
      <w:proofErr w:type="spellStart"/>
      <w:r w:rsidR="00662FD8" w:rsidRPr="00662FD8">
        <w:rPr>
          <w:color w:val="000000"/>
          <w:szCs w:val="24"/>
          <w:lang w:eastAsia="en-US"/>
        </w:rPr>
        <w:t>оценяването</w:t>
      </w:r>
      <w:proofErr w:type="spellEnd"/>
      <w:r>
        <w:rPr>
          <w:color w:val="000000"/>
          <w:szCs w:val="24"/>
          <w:lang w:val="bg-BG" w:eastAsia="en-US"/>
        </w:rPr>
        <w:t>, като</w:t>
      </w:r>
      <w:r w:rsidR="00662FD8" w:rsidRPr="00662FD8">
        <w:rPr>
          <w:color w:val="000000"/>
          <w:szCs w:val="24"/>
          <w:lang w:eastAsia="en-US"/>
        </w:rPr>
        <w:t xml:space="preserve"> </w:t>
      </w:r>
      <w:proofErr w:type="spellStart"/>
      <w:r w:rsidR="00662FD8" w:rsidRPr="00662FD8">
        <w:rPr>
          <w:color w:val="000000"/>
          <w:szCs w:val="24"/>
          <w:lang w:eastAsia="en-US"/>
        </w:rPr>
        <w:t>Възложителят</w:t>
      </w:r>
      <w:proofErr w:type="spellEnd"/>
      <w:r w:rsidR="00662FD8" w:rsidRPr="00662FD8">
        <w:rPr>
          <w:color w:val="000000"/>
          <w:szCs w:val="24"/>
          <w:lang w:eastAsia="en-US"/>
        </w:rPr>
        <w:t xml:space="preserve"> </w:t>
      </w:r>
      <w:r>
        <w:rPr>
          <w:color w:val="000000"/>
          <w:szCs w:val="24"/>
          <w:lang w:val="bg-BG" w:eastAsia="en-US"/>
        </w:rPr>
        <w:t>може</w:t>
      </w:r>
      <w:r w:rsidR="00662FD8" w:rsidRPr="00662FD8">
        <w:rPr>
          <w:color w:val="000000"/>
          <w:szCs w:val="24"/>
          <w:lang w:eastAsia="en-US"/>
        </w:rPr>
        <w:t xml:space="preserve"> </w:t>
      </w:r>
      <w:proofErr w:type="spellStart"/>
      <w:r w:rsidR="00662FD8" w:rsidRPr="00662FD8">
        <w:rPr>
          <w:color w:val="000000"/>
          <w:szCs w:val="24"/>
          <w:lang w:eastAsia="en-US"/>
        </w:rPr>
        <w:t>да</w:t>
      </w:r>
      <w:proofErr w:type="spellEnd"/>
      <w:r w:rsidR="00662FD8" w:rsidRPr="00662FD8">
        <w:rPr>
          <w:color w:val="000000"/>
          <w:szCs w:val="24"/>
          <w:lang w:eastAsia="en-US"/>
        </w:rPr>
        <w:t xml:space="preserve"> </w:t>
      </w:r>
      <w:proofErr w:type="spellStart"/>
      <w:r w:rsidR="00662FD8" w:rsidRPr="00662FD8">
        <w:rPr>
          <w:color w:val="000000"/>
          <w:szCs w:val="24"/>
          <w:lang w:eastAsia="en-US"/>
        </w:rPr>
        <w:t>не</w:t>
      </w:r>
      <w:proofErr w:type="spellEnd"/>
      <w:r w:rsidR="00662FD8" w:rsidRPr="00662FD8">
        <w:rPr>
          <w:color w:val="000000"/>
          <w:szCs w:val="24"/>
          <w:lang w:eastAsia="en-US"/>
        </w:rPr>
        <w:t xml:space="preserve"> </w:t>
      </w:r>
      <w:proofErr w:type="spellStart"/>
      <w:r w:rsidR="00662FD8" w:rsidRPr="00662FD8">
        <w:rPr>
          <w:color w:val="000000"/>
          <w:szCs w:val="24"/>
          <w:lang w:eastAsia="en-US"/>
        </w:rPr>
        <w:t>заяви</w:t>
      </w:r>
      <w:proofErr w:type="spellEnd"/>
      <w:r w:rsidR="00662FD8" w:rsidRPr="00662FD8">
        <w:rPr>
          <w:color w:val="000000"/>
          <w:szCs w:val="24"/>
          <w:lang w:eastAsia="en-US"/>
        </w:rPr>
        <w:t xml:space="preserve"> </w:t>
      </w:r>
      <w:proofErr w:type="spellStart"/>
      <w:r w:rsidR="00662FD8" w:rsidRPr="00662FD8">
        <w:rPr>
          <w:color w:val="000000"/>
          <w:szCs w:val="24"/>
          <w:lang w:eastAsia="en-US"/>
        </w:rPr>
        <w:t>цялото</w:t>
      </w:r>
      <w:proofErr w:type="spellEnd"/>
      <w:r w:rsidR="00662FD8" w:rsidRPr="00662FD8">
        <w:rPr>
          <w:color w:val="000000"/>
          <w:szCs w:val="24"/>
          <w:lang w:eastAsia="en-US"/>
        </w:rPr>
        <w:t xml:space="preserve"> </w:t>
      </w:r>
      <w:proofErr w:type="spellStart"/>
      <w:r w:rsidR="00662FD8" w:rsidRPr="00662FD8">
        <w:rPr>
          <w:color w:val="000000"/>
          <w:szCs w:val="24"/>
          <w:lang w:eastAsia="en-US"/>
        </w:rPr>
        <w:t>посочено</w:t>
      </w:r>
      <w:proofErr w:type="spellEnd"/>
      <w:r w:rsidR="00662FD8" w:rsidRPr="00662FD8">
        <w:rPr>
          <w:color w:val="000000"/>
          <w:szCs w:val="24"/>
          <w:lang w:eastAsia="en-US"/>
        </w:rPr>
        <w:t xml:space="preserve"> </w:t>
      </w:r>
      <w:proofErr w:type="spellStart"/>
      <w:r w:rsidR="00662FD8" w:rsidRPr="00662FD8">
        <w:rPr>
          <w:color w:val="000000"/>
          <w:szCs w:val="24"/>
          <w:lang w:eastAsia="en-US"/>
        </w:rPr>
        <w:t>количество</w:t>
      </w:r>
      <w:proofErr w:type="spellEnd"/>
      <w:r w:rsidR="00662FD8" w:rsidRPr="00662FD8">
        <w:rPr>
          <w:color w:val="000000"/>
          <w:szCs w:val="24"/>
          <w:lang w:eastAsia="en-US"/>
        </w:rPr>
        <w:t xml:space="preserve">, </w:t>
      </w:r>
      <w:proofErr w:type="spellStart"/>
      <w:r w:rsidR="00662FD8" w:rsidRPr="00662FD8">
        <w:rPr>
          <w:color w:val="000000"/>
          <w:szCs w:val="24"/>
          <w:lang w:eastAsia="en-US"/>
        </w:rPr>
        <w:t>по</w:t>
      </w:r>
      <w:proofErr w:type="spellEnd"/>
      <w:r w:rsidR="00662FD8" w:rsidRPr="00662FD8">
        <w:rPr>
          <w:color w:val="000000"/>
          <w:szCs w:val="24"/>
          <w:lang w:eastAsia="en-US"/>
        </w:rPr>
        <w:t xml:space="preserve"> </w:t>
      </w:r>
      <w:proofErr w:type="spellStart"/>
      <w:r w:rsidR="00662FD8" w:rsidRPr="00662FD8">
        <w:rPr>
          <w:color w:val="000000"/>
          <w:szCs w:val="24"/>
          <w:lang w:eastAsia="en-US"/>
        </w:rPr>
        <w:t>вид</w:t>
      </w:r>
      <w:proofErr w:type="spellEnd"/>
      <w:r w:rsidR="00662FD8" w:rsidRPr="00662FD8">
        <w:rPr>
          <w:color w:val="000000"/>
          <w:szCs w:val="24"/>
          <w:lang w:eastAsia="en-US"/>
        </w:rPr>
        <w:t xml:space="preserve"> и/</w:t>
      </w:r>
      <w:proofErr w:type="spellStart"/>
      <w:r w:rsidR="00662FD8" w:rsidRPr="00662FD8">
        <w:rPr>
          <w:color w:val="000000"/>
          <w:szCs w:val="24"/>
          <w:lang w:eastAsia="en-US"/>
        </w:rPr>
        <w:t>или</w:t>
      </w:r>
      <w:proofErr w:type="spellEnd"/>
      <w:r w:rsidR="00662FD8" w:rsidRPr="00662FD8">
        <w:rPr>
          <w:color w:val="000000"/>
          <w:szCs w:val="24"/>
          <w:lang w:eastAsia="en-US"/>
        </w:rPr>
        <w:t xml:space="preserve"> </w:t>
      </w:r>
      <w:proofErr w:type="spellStart"/>
      <w:r w:rsidR="00662FD8" w:rsidRPr="00662FD8">
        <w:rPr>
          <w:color w:val="000000"/>
          <w:szCs w:val="24"/>
          <w:lang w:eastAsia="en-US"/>
        </w:rPr>
        <w:t>по</w:t>
      </w:r>
      <w:proofErr w:type="spellEnd"/>
      <w:r w:rsidR="00662FD8" w:rsidRPr="00662FD8">
        <w:rPr>
          <w:color w:val="000000"/>
          <w:szCs w:val="24"/>
          <w:lang w:eastAsia="en-US"/>
        </w:rPr>
        <w:t xml:space="preserve"> </w:t>
      </w:r>
      <w:proofErr w:type="spellStart"/>
      <w:r w:rsidR="00662FD8" w:rsidRPr="00662FD8">
        <w:rPr>
          <w:color w:val="000000"/>
          <w:szCs w:val="24"/>
          <w:lang w:eastAsia="en-US"/>
        </w:rPr>
        <w:t>брой</w:t>
      </w:r>
      <w:proofErr w:type="spellEnd"/>
      <w:r w:rsidR="00662FD8" w:rsidRPr="00662FD8">
        <w:rPr>
          <w:color w:val="000000"/>
          <w:szCs w:val="24"/>
          <w:lang w:eastAsia="en-US"/>
        </w:rPr>
        <w:t xml:space="preserve">, </w:t>
      </w:r>
      <w:r>
        <w:rPr>
          <w:color w:val="000000"/>
          <w:szCs w:val="24"/>
          <w:lang w:val="bg-BG" w:eastAsia="en-US"/>
        </w:rPr>
        <w:t>или</w:t>
      </w:r>
      <w:r w:rsidR="00662FD8" w:rsidRPr="00662FD8">
        <w:rPr>
          <w:color w:val="000000"/>
          <w:szCs w:val="24"/>
          <w:lang w:eastAsia="en-US"/>
        </w:rPr>
        <w:t xml:space="preserve"> </w:t>
      </w:r>
      <w:proofErr w:type="spellStart"/>
      <w:r w:rsidR="00662FD8" w:rsidRPr="00662FD8">
        <w:rPr>
          <w:color w:val="000000"/>
          <w:szCs w:val="24"/>
          <w:lang w:eastAsia="en-US"/>
        </w:rPr>
        <w:t>да</w:t>
      </w:r>
      <w:proofErr w:type="spellEnd"/>
      <w:r w:rsidR="00662FD8" w:rsidRPr="00662FD8">
        <w:rPr>
          <w:color w:val="000000"/>
          <w:szCs w:val="24"/>
          <w:lang w:eastAsia="en-US"/>
        </w:rPr>
        <w:t xml:space="preserve"> </w:t>
      </w:r>
      <w:proofErr w:type="spellStart"/>
      <w:r w:rsidR="00662FD8" w:rsidRPr="00662FD8">
        <w:rPr>
          <w:color w:val="000000"/>
          <w:szCs w:val="24"/>
          <w:lang w:eastAsia="en-US"/>
        </w:rPr>
        <w:t>заяви</w:t>
      </w:r>
      <w:proofErr w:type="spellEnd"/>
      <w:r w:rsidR="00662FD8" w:rsidRPr="00662FD8">
        <w:rPr>
          <w:color w:val="000000"/>
          <w:szCs w:val="24"/>
          <w:lang w:eastAsia="en-US"/>
        </w:rPr>
        <w:t xml:space="preserve"> </w:t>
      </w:r>
      <w:proofErr w:type="spellStart"/>
      <w:r w:rsidR="00662FD8" w:rsidRPr="00662FD8">
        <w:rPr>
          <w:color w:val="000000"/>
          <w:szCs w:val="24"/>
          <w:lang w:eastAsia="en-US"/>
        </w:rPr>
        <w:t>по-големо</w:t>
      </w:r>
      <w:proofErr w:type="spellEnd"/>
      <w:r w:rsidR="00662FD8" w:rsidRPr="00662FD8">
        <w:rPr>
          <w:color w:val="000000"/>
          <w:szCs w:val="24"/>
          <w:lang w:eastAsia="en-US"/>
        </w:rPr>
        <w:t xml:space="preserve"> </w:t>
      </w:r>
      <w:proofErr w:type="spellStart"/>
      <w:r w:rsidR="00662FD8" w:rsidRPr="00662FD8">
        <w:rPr>
          <w:color w:val="000000"/>
          <w:szCs w:val="24"/>
          <w:lang w:eastAsia="en-US"/>
        </w:rPr>
        <w:t>количество</w:t>
      </w:r>
      <w:proofErr w:type="spellEnd"/>
      <w:r w:rsidR="00662FD8" w:rsidRPr="00662FD8">
        <w:rPr>
          <w:color w:val="000000"/>
          <w:szCs w:val="24"/>
          <w:lang w:eastAsia="en-US"/>
        </w:rPr>
        <w:t xml:space="preserve"> </w:t>
      </w:r>
      <w:proofErr w:type="spellStart"/>
      <w:r w:rsidR="00662FD8" w:rsidRPr="00662FD8">
        <w:rPr>
          <w:color w:val="000000"/>
          <w:szCs w:val="24"/>
          <w:lang w:eastAsia="en-US"/>
        </w:rPr>
        <w:t>от</w:t>
      </w:r>
      <w:proofErr w:type="spellEnd"/>
      <w:r w:rsidR="00662FD8" w:rsidRPr="00662FD8">
        <w:rPr>
          <w:color w:val="000000"/>
          <w:szCs w:val="24"/>
          <w:lang w:eastAsia="en-US"/>
        </w:rPr>
        <w:t xml:space="preserve"> </w:t>
      </w:r>
      <w:proofErr w:type="spellStart"/>
      <w:r w:rsidR="00662FD8" w:rsidRPr="00662FD8">
        <w:rPr>
          <w:color w:val="000000"/>
          <w:szCs w:val="24"/>
          <w:lang w:eastAsia="en-US"/>
        </w:rPr>
        <w:t>даден</w:t>
      </w:r>
      <w:proofErr w:type="spellEnd"/>
      <w:r w:rsidR="00662FD8" w:rsidRPr="00662FD8">
        <w:rPr>
          <w:color w:val="000000"/>
          <w:szCs w:val="24"/>
          <w:lang w:eastAsia="en-US"/>
        </w:rPr>
        <w:t xml:space="preserve"> </w:t>
      </w:r>
      <w:proofErr w:type="spellStart"/>
      <w:r w:rsidR="00662FD8" w:rsidRPr="00662FD8">
        <w:rPr>
          <w:color w:val="000000"/>
          <w:szCs w:val="24"/>
          <w:lang w:eastAsia="en-US"/>
        </w:rPr>
        <w:t>тип</w:t>
      </w:r>
      <w:proofErr w:type="spellEnd"/>
      <w:r w:rsidR="00662FD8" w:rsidRPr="00662FD8">
        <w:rPr>
          <w:color w:val="000000"/>
          <w:szCs w:val="24"/>
          <w:lang w:eastAsia="en-US"/>
        </w:rPr>
        <w:t xml:space="preserve"> </w:t>
      </w:r>
      <w:proofErr w:type="spellStart"/>
      <w:r w:rsidR="00662FD8" w:rsidRPr="00662FD8">
        <w:rPr>
          <w:color w:val="000000"/>
          <w:szCs w:val="24"/>
          <w:lang w:eastAsia="en-US"/>
        </w:rPr>
        <w:t>климатични</w:t>
      </w:r>
      <w:proofErr w:type="spellEnd"/>
      <w:r>
        <w:rPr>
          <w:color w:val="000000"/>
          <w:szCs w:val="24"/>
          <w:lang w:eastAsia="en-US"/>
        </w:rPr>
        <w:t xml:space="preserve"> </w:t>
      </w:r>
      <w:proofErr w:type="spellStart"/>
      <w:r>
        <w:rPr>
          <w:color w:val="000000"/>
          <w:szCs w:val="24"/>
          <w:lang w:eastAsia="en-US"/>
        </w:rPr>
        <w:t>системи</w:t>
      </w:r>
      <w:proofErr w:type="spellEnd"/>
      <w:r>
        <w:rPr>
          <w:color w:val="000000"/>
          <w:szCs w:val="24"/>
          <w:lang w:eastAsia="en-US"/>
        </w:rPr>
        <w:t xml:space="preserve"> </w:t>
      </w:r>
      <w:proofErr w:type="spellStart"/>
      <w:r>
        <w:rPr>
          <w:color w:val="000000"/>
          <w:szCs w:val="24"/>
          <w:lang w:eastAsia="en-US"/>
        </w:rPr>
        <w:t>за</w:t>
      </w:r>
      <w:proofErr w:type="spellEnd"/>
      <w:r>
        <w:rPr>
          <w:color w:val="000000"/>
          <w:szCs w:val="24"/>
          <w:lang w:eastAsia="en-US"/>
        </w:rPr>
        <w:t xml:space="preserve"> </w:t>
      </w:r>
      <w:proofErr w:type="spellStart"/>
      <w:r>
        <w:rPr>
          <w:color w:val="000000"/>
          <w:szCs w:val="24"/>
          <w:lang w:eastAsia="en-US"/>
        </w:rPr>
        <w:t>сметка</w:t>
      </w:r>
      <w:proofErr w:type="spellEnd"/>
      <w:r>
        <w:rPr>
          <w:color w:val="000000"/>
          <w:szCs w:val="24"/>
          <w:lang w:eastAsia="en-US"/>
        </w:rPr>
        <w:t xml:space="preserve"> на </w:t>
      </w:r>
      <w:proofErr w:type="spellStart"/>
      <w:r>
        <w:rPr>
          <w:color w:val="000000"/>
          <w:szCs w:val="24"/>
          <w:lang w:eastAsia="en-US"/>
        </w:rPr>
        <w:t>друг</w:t>
      </w:r>
      <w:proofErr w:type="spellEnd"/>
      <w:r>
        <w:rPr>
          <w:color w:val="000000"/>
          <w:szCs w:val="24"/>
          <w:lang w:eastAsia="en-US"/>
        </w:rPr>
        <w:t xml:space="preserve"> </w:t>
      </w:r>
      <w:proofErr w:type="spellStart"/>
      <w:r>
        <w:rPr>
          <w:color w:val="000000"/>
          <w:szCs w:val="24"/>
          <w:lang w:eastAsia="en-US"/>
        </w:rPr>
        <w:t>вид</w:t>
      </w:r>
      <w:proofErr w:type="spellEnd"/>
      <w:r>
        <w:rPr>
          <w:color w:val="000000"/>
          <w:szCs w:val="24"/>
          <w:lang w:val="bg-BG" w:eastAsia="en-US"/>
        </w:rPr>
        <w:t>,</w:t>
      </w:r>
      <w:r w:rsidRPr="00662FD8">
        <w:rPr>
          <w:color w:val="000000"/>
          <w:szCs w:val="24"/>
          <w:lang w:eastAsia="en-US"/>
        </w:rPr>
        <w:t xml:space="preserve"> </w:t>
      </w:r>
      <w:proofErr w:type="spellStart"/>
      <w:r w:rsidRPr="00662FD8">
        <w:rPr>
          <w:color w:val="000000"/>
          <w:szCs w:val="24"/>
          <w:lang w:eastAsia="en-US"/>
        </w:rPr>
        <w:t>без</w:t>
      </w:r>
      <w:proofErr w:type="spellEnd"/>
      <w:r w:rsidRPr="00662FD8">
        <w:rPr>
          <w:color w:val="000000"/>
          <w:szCs w:val="24"/>
          <w:lang w:eastAsia="en-US"/>
        </w:rPr>
        <w:t xml:space="preserve"> </w:t>
      </w:r>
      <w:proofErr w:type="spellStart"/>
      <w:r w:rsidRPr="00662FD8">
        <w:rPr>
          <w:color w:val="000000"/>
          <w:szCs w:val="24"/>
          <w:lang w:eastAsia="en-US"/>
        </w:rPr>
        <w:t>от</w:t>
      </w:r>
      <w:proofErr w:type="spellEnd"/>
      <w:r w:rsidRPr="00662FD8">
        <w:rPr>
          <w:color w:val="000000"/>
          <w:szCs w:val="24"/>
          <w:lang w:eastAsia="en-US"/>
        </w:rPr>
        <w:t xml:space="preserve"> </w:t>
      </w:r>
      <w:proofErr w:type="spellStart"/>
      <w:r w:rsidRPr="00662FD8">
        <w:rPr>
          <w:color w:val="000000"/>
          <w:szCs w:val="24"/>
          <w:lang w:eastAsia="en-US"/>
        </w:rPr>
        <w:t>това</w:t>
      </w:r>
      <w:proofErr w:type="spellEnd"/>
      <w:r w:rsidRPr="00662FD8">
        <w:rPr>
          <w:color w:val="000000"/>
          <w:szCs w:val="24"/>
          <w:lang w:eastAsia="en-US"/>
        </w:rPr>
        <w:t xml:space="preserve"> </w:t>
      </w:r>
      <w:proofErr w:type="spellStart"/>
      <w:r w:rsidRPr="00662FD8">
        <w:rPr>
          <w:color w:val="000000"/>
          <w:szCs w:val="24"/>
          <w:lang w:eastAsia="en-US"/>
        </w:rPr>
        <w:t>за</w:t>
      </w:r>
      <w:proofErr w:type="spellEnd"/>
      <w:r w:rsidRPr="00662FD8">
        <w:rPr>
          <w:color w:val="000000"/>
          <w:szCs w:val="24"/>
          <w:lang w:eastAsia="en-US"/>
        </w:rPr>
        <w:t xml:space="preserve"> </w:t>
      </w:r>
      <w:proofErr w:type="spellStart"/>
      <w:r w:rsidRPr="00662FD8">
        <w:rPr>
          <w:color w:val="000000"/>
          <w:szCs w:val="24"/>
          <w:lang w:eastAsia="en-US"/>
        </w:rPr>
        <w:t>него</w:t>
      </w:r>
      <w:proofErr w:type="spellEnd"/>
      <w:r w:rsidRPr="00662FD8">
        <w:rPr>
          <w:color w:val="000000"/>
          <w:szCs w:val="24"/>
          <w:lang w:eastAsia="en-US"/>
        </w:rPr>
        <w:t xml:space="preserve"> </w:t>
      </w:r>
      <w:proofErr w:type="spellStart"/>
      <w:r w:rsidRPr="00662FD8">
        <w:rPr>
          <w:color w:val="000000"/>
          <w:szCs w:val="24"/>
          <w:lang w:eastAsia="en-US"/>
        </w:rPr>
        <w:t>да</w:t>
      </w:r>
      <w:proofErr w:type="spellEnd"/>
      <w:r w:rsidRPr="00662FD8">
        <w:rPr>
          <w:color w:val="000000"/>
          <w:szCs w:val="24"/>
          <w:lang w:eastAsia="en-US"/>
        </w:rPr>
        <w:t xml:space="preserve"> </w:t>
      </w:r>
      <w:proofErr w:type="spellStart"/>
      <w:r w:rsidRPr="00662FD8">
        <w:rPr>
          <w:color w:val="000000"/>
          <w:szCs w:val="24"/>
          <w:lang w:eastAsia="en-US"/>
        </w:rPr>
        <w:t>произтичат</w:t>
      </w:r>
      <w:proofErr w:type="spellEnd"/>
      <w:r w:rsidRPr="00662FD8">
        <w:rPr>
          <w:color w:val="000000"/>
          <w:szCs w:val="24"/>
          <w:lang w:eastAsia="en-US"/>
        </w:rPr>
        <w:t xml:space="preserve"> </w:t>
      </w:r>
      <w:proofErr w:type="spellStart"/>
      <w:r w:rsidRPr="00662FD8">
        <w:rPr>
          <w:color w:val="000000"/>
          <w:szCs w:val="24"/>
          <w:lang w:eastAsia="en-US"/>
        </w:rPr>
        <w:t>каквито</w:t>
      </w:r>
      <w:proofErr w:type="spellEnd"/>
      <w:r w:rsidRPr="00662FD8">
        <w:rPr>
          <w:color w:val="000000"/>
          <w:szCs w:val="24"/>
          <w:lang w:eastAsia="en-US"/>
        </w:rPr>
        <w:t xml:space="preserve"> и </w:t>
      </w:r>
      <w:proofErr w:type="spellStart"/>
      <w:r w:rsidRPr="00662FD8">
        <w:rPr>
          <w:color w:val="000000"/>
          <w:szCs w:val="24"/>
          <w:lang w:eastAsia="en-US"/>
        </w:rPr>
        <w:t>да</w:t>
      </w:r>
      <w:proofErr w:type="spellEnd"/>
      <w:r w:rsidRPr="00662FD8">
        <w:rPr>
          <w:color w:val="000000"/>
          <w:szCs w:val="24"/>
          <w:lang w:eastAsia="en-US"/>
        </w:rPr>
        <w:t xml:space="preserve"> </w:t>
      </w:r>
      <w:proofErr w:type="spellStart"/>
      <w:r w:rsidRPr="00662FD8">
        <w:rPr>
          <w:color w:val="000000"/>
          <w:szCs w:val="24"/>
          <w:lang w:eastAsia="en-US"/>
        </w:rPr>
        <w:t>са</w:t>
      </w:r>
      <w:proofErr w:type="spellEnd"/>
      <w:r w:rsidRPr="00662FD8">
        <w:rPr>
          <w:color w:val="000000"/>
          <w:szCs w:val="24"/>
          <w:lang w:eastAsia="en-US"/>
        </w:rPr>
        <w:t xml:space="preserve"> </w:t>
      </w:r>
      <w:proofErr w:type="spellStart"/>
      <w:r w:rsidRPr="00662FD8">
        <w:rPr>
          <w:color w:val="000000"/>
          <w:szCs w:val="24"/>
          <w:lang w:eastAsia="en-US"/>
        </w:rPr>
        <w:t>неблагоприятни</w:t>
      </w:r>
      <w:proofErr w:type="spellEnd"/>
      <w:r w:rsidRPr="00662FD8">
        <w:rPr>
          <w:color w:val="000000"/>
          <w:szCs w:val="24"/>
          <w:lang w:eastAsia="en-US"/>
        </w:rPr>
        <w:t xml:space="preserve"> </w:t>
      </w:r>
      <w:proofErr w:type="spellStart"/>
      <w:r w:rsidRPr="00662FD8">
        <w:rPr>
          <w:color w:val="000000"/>
          <w:szCs w:val="24"/>
          <w:lang w:eastAsia="en-US"/>
        </w:rPr>
        <w:t>последици</w:t>
      </w:r>
      <w:proofErr w:type="spellEnd"/>
      <w:r w:rsidR="00662FD8" w:rsidRPr="00662FD8">
        <w:rPr>
          <w:color w:val="000000"/>
          <w:szCs w:val="24"/>
          <w:lang w:eastAsia="en-US"/>
        </w:rPr>
        <w:t>.</w:t>
      </w:r>
    </w:p>
    <w:p w:rsidR="00152F9C" w:rsidRPr="00AA4922" w:rsidRDefault="00152F9C" w:rsidP="002451F9">
      <w:pPr>
        <w:rPr>
          <w:szCs w:val="24"/>
          <w:lang w:val="bg-BG"/>
        </w:rPr>
      </w:pPr>
    </w:p>
    <w:p w:rsidR="005D0048" w:rsidRPr="00D91A79" w:rsidRDefault="00D91A79" w:rsidP="00D91A79">
      <w:pPr>
        <w:widowControl w:val="0"/>
        <w:tabs>
          <w:tab w:val="left" w:pos="9498"/>
        </w:tabs>
        <w:ind w:right="139" w:firstLine="708"/>
        <w:jc w:val="both"/>
        <w:rPr>
          <w:szCs w:val="24"/>
        </w:rPr>
      </w:pPr>
      <w:r>
        <w:rPr>
          <w:b/>
          <w:szCs w:val="24"/>
          <w:lang w:val="bg-BG"/>
        </w:rPr>
        <w:t xml:space="preserve">2. </w:t>
      </w:r>
      <w:r w:rsidR="0016213A">
        <w:rPr>
          <w:b/>
          <w:szCs w:val="24"/>
          <w:lang w:val="bg-BG"/>
        </w:rPr>
        <w:t>Ще осъществяваме с</w:t>
      </w:r>
      <w:proofErr w:type="spellStart"/>
      <w:r w:rsidR="00612FEE" w:rsidRPr="00612FEE">
        <w:rPr>
          <w:b/>
          <w:szCs w:val="24"/>
        </w:rPr>
        <w:t>ледгаранционно</w:t>
      </w:r>
      <w:proofErr w:type="spellEnd"/>
      <w:r w:rsidR="00612FEE" w:rsidRPr="00612FEE">
        <w:rPr>
          <w:b/>
          <w:szCs w:val="24"/>
        </w:rPr>
        <w:t xml:space="preserve"> </w:t>
      </w:r>
      <w:r w:rsidR="00612FEE" w:rsidRPr="00AA4922">
        <w:rPr>
          <w:b/>
          <w:szCs w:val="24"/>
          <w:lang w:val="bg-BG"/>
        </w:rPr>
        <w:t>техническо обслужване, профилактика и ремонт</w:t>
      </w:r>
      <w:r w:rsidR="00612FEE" w:rsidRPr="00AA4922">
        <w:rPr>
          <w:b/>
          <w:szCs w:val="24"/>
        </w:rPr>
        <w:t xml:space="preserve"> </w:t>
      </w:r>
      <w:r w:rsidR="00612FEE" w:rsidRPr="00AA4922">
        <w:rPr>
          <w:b/>
          <w:szCs w:val="24"/>
          <w:lang w:val="bg-BG"/>
        </w:rPr>
        <w:t xml:space="preserve">на </w:t>
      </w:r>
      <w:r w:rsidRPr="00D91A79">
        <w:rPr>
          <w:b/>
          <w:szCs w:val="24"/>
          <w:lang w:val="bg-BG"/>
        </w:rPr>
        <w:t xml:space="preserve">наличните 90 броя климатици от марките: </w:t>
      </w:r>
      <w:r w:rsidRPr="00D91A79">
        <w:rPr>
          <w:b/>
          <w:szCs w:val="24"/>
        </w:rPr>
        <w:t xml:space="preserve">CROWN, MIDEA, CHIGO, LG, PANASONIC, GENERAL, ELITE, HAIERE, GREE, DAIKIN, SAMSUNG </w:t>
      </w:r>
      <w:r w:rsidR="0016213A" w:rsidRPr="00D91A79">
        <w:rPr>
          <w:b/>
          <w:szCs w:val="24"/>
          <w:lang w:val="bg-BG"/>
        </w:rPr>
        <w:t xml:space="preserve">в </w:t>
      </w:r>
      <w:r w:rsidR="004578A8" w:rsidRPr="00D91A79">
        <w:rPr>
          <w:b/>
          <w:szCs w:val="24"/>
          <w:lang w:val="bg-BG"/>
        </w:rPr>
        <w:t>СБАЛ по детски болести „Проф. Иван Митев“ ЕАД, както следва:</w:t>
      </w:r>
    </w:p>
    <w:p w:rsidR="0016213A" w:rsidRPr="00AA4922" w:rsidRDefault="0016213A" w:rsidP="0016213A">
      <w:pPr>
        <w:widowControl w:val="0"/>
        <w:tabs>
          <w:tab w:val="left" w:pos="9498"/>
        </w:tabs>
        <w:ind w:right="139" w:firstLine="708"/>
        <w:jc w:val="both"/>
        <w:rPr>
          <w:szCs w:val="24"/>
        </w:rPr>
      </w:pPr>
      <w:r w:rsidRPr="00AA4922">
        <w:rPr>
          <w:b/>
          <w:szCs w:val="24"/>
          <w:lang w:val="bg-BG"/>
        </w:rPr>
        <w:t>2.</w:t>
      </w:r>
      <w:r w:rsidRPr="00AA4922">
        <w:rPr>
          <w:b/>
          <w:szCs w:val="24"/>
        </w:rPr>
        <w:t>1.</w:t>
      </w:r>
      <w:r w:rsidRPr="00AA4922">
        <w:rPr>
          <w:i/>
          <w:szCs w:val="24"/>
        </w:rPr>
        <w:t xml:space="preserve"> </w:t>
      </w:r>
      <w:proofErr w:type="spellStart"/>
      <w:r w:rsidRPr="00AA4922">
        <w:rPr>
          <w:i/>
          <w:szCs w:val="24"/>
        </w:rPr>
        <w:t>Профилактиката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се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извършва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по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заявка</w:t>
      </w:r>
      <w:proofErr w:type="spellEnd"/>
      <w:r w:rsidRPr="00AA4922">
        <w:rPr>
          <w:szCs w:val="24"/>
        </w:rPr>
        <w:t xml:space="preserve"> на </w:t>
      </w:r>
      <w:proofErr w:type="spellStart"/>
      <w:r w:rsidRPr="00AA4922">
        <w:rPr>
          <w:szCs w:val="24"/>
        </w:rPr>
        <w:t>Възложителя</w:t>
      </w:r>
      <w:proofErr w:type="spellEnd"/>
      <w:r w:rsidRPr="00AA4922">
        <w:rPr>
          <w:szCs w:val="24"/>
        </w:rPr>
        <w:t xml:space="preserve"> и </w:t>
      </w:r>
      <w:proofErr w:type="spellStart"/>
      <w:r w:rsidRPr="00AA4922">
        <w:rPr>
          <w:szCs w:val="24"/>
        </w:rPr>
        <w:t>включва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изпълнението</w:t>
      </w:r>
      <w:proofErr w:type="spellEnd"/>
      <w:r w:rsidRPr="00AA4922">
        <w:rPr>
          <w:szCs w:val="24"/>
        </w:rPr>
        <w:t xml:space="preserve"> на </w:t>
      </w:r>
      <w:proofErr w:type="spellStart"/>
      <w:r w:rsidRPr="00AA4922">
        <w:rPr>
          <w:szCs w:val="24"/>
        </w:rPr>
        <w:t>всички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необходими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дейности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по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поддържането</w:t>
      </w:r>
      <w:proofErr w:type="spellEnd"/>
      <w:r w:rsidRPr="00AA4922">
        <w:rPr>
          <w:szCs w:val="24"/>
        </w:rPr>
        <w:t xml:space="preserve"> на </w:t>
      </w:r>
      <w:proofErr w:type="spellStart"/>
      <w:r w:rsidRPr="00AA4922">
        <w:rPr>
          <w:szCs w:val="24"/>
        </w:rPr>
        <w:t>климатичната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техника</w:t>
      </w:r>
      <w:proofErr w:type="spellEnd"/>
      <w:r w:rsidRPr="00AA4922">
        <w:rPr>
          <w:szCs w:val="24"/>
        </w:rPr>
        <w:t xml:space="preserve"> в </w:t>
      </w:r>
      <w:proofErr w:type="spellStart"/>
      <w:r w:rsidRPr="00AA4922">
        <w:rPr>
          <w:szCs w:val="24"/>
        </w:rPr>
        <w:t>изправно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състояние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съобразно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предписанията</w:t>
      </w:r>
      <w:proofErr w:type="spellEnd"/>
      <w:r w:rsidRPr="00AA4922">
        <w:rPr>
          <w:szCs w:val="24"/>
        </w:rPr>
        <w:t xml:space="preserve"> на </w:t>
      </w:r>
      <w:proofErr w:type="spellStart"/>
      <w:r w:rsidRPr="00AA4922">
        <w:rPr>
          <w:szCs w:val="24"/>
        </w:rPr>
        <w:t>производителя</w:t>
      </w:r>
      <w:proofErr w:type="spellEnd"/>
      <w:r w:rsidRPr="00AA4922">
        <w:rPr>
          <w:szCs w:val="24"/>
        </w:rPr>
        <w:t xml:space="preserve">. </w:t>
      </w:r>
      <w:r>
        <w:rPr>
          <w:szCs w:val="24"/>
          <w:lang w:val="bg-BG"/>
        </w:rPr>
        <w:t>Профилактиката включва следните дейности</w:t>
      </w:r>
      <w:r w:rsidRPr="00AA4922">
        <w:rPr>
          <w:szCs w:val="24"/>
        </w:rPr>
        <w:t>:</w:t>
      </w:r>
    </w:p>
    <w:p w:rsidR="0016213A" w:rsidRDefault="0016213A" w:rsidP="0016213A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bg-BG"/>
        </w:rPr>
      </w:pPr>
      <w:r w:rsidRPr="00AA4922">
        <w:rPr>
          <w:szCs w:val="24"/>
        </w:rPr>
        <w:t xml:space="preserve">- </w:t>
      </w:r>
      <w:proofErr w:type="gramStart"/>
      <w:r>
        <w:rPr>
          <w:szCs w:val="24"/>
          <w:lang w:val="bg-BG"/>
        </w:rPr>
        <w:t>проверка</w:t>
      </w:r>
      <w:proofErr w:type="gramEnd"/>
      <w:r>
        <w:rPr>
          <w:szCs w:val="24"/>
          <w:lang w:val="bg-BG"/>
        </w:rPr>
        <w:t xml:space="preserve"> на проходимост на отводнителни тръбички </w:t>
      </w:r>
      <w:r>
        <w:rPr>
          <w:szCs w:val="24"/>
        </w:rPr>
        <w:t>-</w:t>
      </w:r>
      <w:r>
        <w:rPr>
          <w:szCs w:val="24"/>
          <w:lang w:val="bg-BG"/>
        </w:rPr>
        <w:t xml:space="preserve"> 2 пъти годишно;</w:t>
      </w:r>
    </w:p>
    <w:p w:rsidR="0016213A" w:rsidRDefault="0016213A" w:rsidP="0016213A">
      <w:pPr>
        <w:widowControl w:val="0"/>
        <w:tabs>
          <w:tab w:val="left" w:pos="9498"/>
        </w:tabs>
        <w:ind w:right="139" w:firstLine="708"/>
        <w:jc w:val="both"/>
        <w:rPr>
          <w:szCs w:val="24"/>
        </w:rPr>
      </w:pPr>
      <w:r>
        <w:rPr>
          <w:szCs w:val="24"/>
          <w:lang w:val="bg-BG"/>
        </w:rPr>
        <w:t xml:space="preserve">- диагностика на техническото състояние на всяко устройство и изправност на инсталацията </w:t>
      </w:r>
      <w:r>
        <w:rPr>
          <w:szCs w:val="24"/>
        </w:rPr>
        <w:t>-</w:t>
      </w:r>
      <w:r>
        <w:rPr>
          <w:szCs w:val="24"/>
          <w:lang w:val="bg-BG"/>
        </w:rPr>
        <w:t xml:space="preserve"> 2 пъти годишно;</w:t>
      </w:r>
    </w:p>
    <w:p w:rsidR="0016213A" w:rsidRDefault="0016213A" w:rsidP="0016213A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bg-BG"/>
        </w:rPr>
      </w:pPr>
      <w:r>
        <w:rPr>
          <w:szCs w:val="24"/>
          <w:lang w:val="bg-BG"/>
        </w:rPr>
        <w:lastRenderedPageBreak/>
        <w:t xml:space="preserve">- демонтаж и почистване или смяна на въздушни филтри </w:t>
      </w:r>
      <w:r>
        <w:rPr>
          <w:szCs w:val="24"/>
        </w:rPr>
        <w:t>-</w:t>
      </w:r>
      <w:r>
        <w:rPr>
          <w:szCs w:val="24"/>
          <w:lang w:val="bg-BG"/>
        </w:rPr>
        <w:t xml:space="preserve"> 2 пъти годишно;</w:t>
      </w:r>
    </w:p>
    <w:p w:rsidR="0016213A" w:rsidRDefault="0016213A" w:rsidP="0016213A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- почистване на външните тела на климатичната техника </w:t>
      </w:r>
      <w:r>
        <w:rPr>
          <w:szCs w:val="24"/>
        </w:rPr>
        <w:t>-</w:t>
      </w:r>
      <w:r>
        <w:rPr>
          <w:szCs w:val="24"/>
          <w:lang w:val="bg-BG"/>
        </w:rPr>
        <w:t xml:space="preserve"> 2 пъти годишно;</w:t>
      </w:r>
    </w:p>
    <w:p w:rsidR="0016213A" w:rsidRDefault="0016213A" w:rsidP="0016213A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- почистване на </w:t>
      </w:r>
      <w:proofErr w:type="spellStart"/>
      <w:r>
        <w:rPr>
          <w:szCs w:val="24"/>
          <w:lang w:val="bg-BG"/>
        </w:rPr>
        <w:t>топлообменните</w:t>
      </w:r>
      <w:proofErr w:type="spellEnd"/>
      <w:r>
        <w:rPr>
          <w:szCs w:val="24"/>
          <w:lang w:val="bg-BG"/>
        </w:rPr>
        <w:t xml:space="preserve"> повърхности на кондензатора и изпарителя</w:t>
      </w:r>
    </w:p>
    <w:p w:rsidR="0016213A" w:rsidRDefault="0016213A" w:rsidP="0016213A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- проверка чистотата на вътрешния топлообменник </w:t>
      </w:r>
      <w:r>
        <w:rPr>
          <w:szCs w:val="24"/>
        </w:rPr>
        <w:t>-</w:t>
      </w:r>
      <w:r>
        <w:rPr>
          <w:szCs w:val="24"/>
          <w:lang w:val="bg-BG"/>
        </w:rPr>
        <w:t xml:space="preserve"> 2 пъти годишно;</w:t>
      </w:r>
    </w:p>
    <w:p w:rsidR="0016213A" w:rsidRDefault="0016213A" w:rsidP="0016213A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- проверка на целостта на електрическите и тръбните връзки </w:t>
      </w:r>
      <w:r>
        <w:rPr>
          <w:szCs w:val="24"/>
        </w:rPr>
        <w:t>-</w:t>
      </w:r>
      <w:r>
        <w:rPr>
          <w:szCs w:val="24"/>
          <w:lang w:val="bg-BG"/>
        </w:rPr>
        <w:t xml:space="preserve"> 2 пъти годишно;</w:t>
      </w:r>
    </w:p>
    <w:p w:rsidR="0016213A" w:rsidRDefault="0016213A" w:rsidP="0016213A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- оглед и проверка на външния топлообменник при необходимост и почистване </w:t>
      </w:r>
      <w:r>
        <w:rPr>
          <w:szCs w:val="24"/>
        </w:rPr>
        <w:t>-</w:t>
      </w:r>
      <w:r>
        <w:rPr>
          <w:szCs w:val="24"/>
          <w:lang w:val="bg-BG"/>
        </w:rPr>
        <w:t xml:space="preserve"> 2 пъти годишно;</w:t>
      </w:r>
    </w:p>
    <w:p w:rsidR="0016213A" w:rsidRDefault="0016213A" w:rsidP="0016213A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- проверка на наляганията на компресорно-хладилния кръг и при необходимост </w:t>
      </w:r>
      <w:proofErr w:type="spellStart"/>
      <w:r>
        <w:rPr>
          <w:szCs w:val="24"/>
          <w:lang w:val="bg-BG"/>
        </w:rPr>
        <w:t>дозареждане</w:t>
      </w:r>
      <w:proofErr w:type="spellEnd"/>
      <w:r>
        <w:rPr>
          <w:szCs w:val="24"/>
          <w:lang w:val="bg-BG"/>
        </w:rPr>
        <w:t xml:space="preserve"> с фреон или неговата смяна </w:t>
      </w:r>
      <w:r>
        <w:rPr>
          <w:szCs w:val="24"/>
        </w:rPr>
        <w:t>-</w:t>
      </w:r>
      <w:r>
        <w:rPr>
          <w:szCs w:val="24"/>
          <w:lang w:val="bg-BG"/>
        </w:rPr>
        <w:t xml:space="preserve"> 2 пъти годишно;</w:t>
      </w:r>
    </w:p>
    <w:p w:rsidR="0016213A" w:rsidRDefault="0016213A" w:rsidP="0016213A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- проверка и настройка на управляващата електроника на вътрешни и външни тела </w:t>
      </w:r>
      <w:r>
        <w:rPr>
          <w:szCs w:val="24"/>
        </w:rPr>
        <w:t>-</w:t>
      </w:r>
      <w:r>
        <w:rPr>
          <w:szCs w:val="24"/>
          <w:lang w:val="bg-BG"/>
        </w:rPr>
        <w:t xml:space="preserve"> 2 пъти годишно;</w:t>
      </w:r>
    </w:p>
    <w:p w:rsidR="0016213A" w:rsidRDefault="0016213A" w:rsidP="0016213A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- включване в режим на охлаждане и проверка на работните параметри на хладилната система </w:t>
      </w:r>
      <w:r>
        <w:rPr>
          <w:szCs w:val="24"/>
        </w:rPr>
        <w:t>-</w:t>
      </w:r>
      <w:r>
        <w:rPr>
          <w:szCs w:val="24"/>
          <w:lang w:val="bg-BG"/>
        </w:rPr>
        <w:t xml:space="preserve"> 1 пъти годишно;</w:t>
      </w:r>
    </w:p>
    <w:p w:rsidR="0016213A" w:rsidRDefault="0016213A" w:rsidP="0016213A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- включване в режим на отопление и проверка на работните параметри на отоплителната система </w:t>
      </w:r>
      <w:r>
        <w:rPr>
          <w:szCs w:val="24"/>
        </w:rPr>
        <w:t>-</w:t>
      </w:r>
      <w:r>
        <w:rPr>
          <w:szCs w:val="24"/>
          <w:lang w:val="bg-BG"/>
        </w:rPr>
        <w:t xml:space="preserve"> 1 пъти годишно;</w:t>
      </w:r>
    </w:p>
    <w:p w:rsidR="0016213A" w:rsidRDefault="0016213A" w:rsidP="0016213A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bg-BG"/>
        </w:rPr>
      </w:pPr>
      <w:r>
        <w:rPr>
          <w:szCs w:val="24"/>
          <w:lang w:val="bg-BG"/>
        </w:rPr>
        <w:t>За извършените дейности се попълва протокол.</w:t>
      </w:r>
    </w:p>
    <w:p w:rsidR="004578A8" w:rsidRPr="007E4EE1" w:rsidRDefault="004578A8" w:rsidP="0016213A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bg-BG"/>
        </w:rPr>
      </w:pPr>
    </w:p>
    <w:p w:rsidR="004578A8" w:rsidRPr="00474F83" w:rsidRDefault="004578A8" w:rsidP="004578A8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bg-BG"/>
        </w:rPr>
      </w:pPr>
      <w:r w:rsidRPr="00AA4922">
        <w:rPr>
          <w:b/>
          <w:szCs w:val="24"/>
          <w:lang w:val="bg-BG"/>
        </w:rPr>
        <w:t>2.</w:t>
      </w:r>
      <w:r w:rsidRPr="00AA4922">
        <w:rPr>
          <w:b/>
          <w:szCs w:val="24"/>
        </w:rPr>
        <w:t>2</w:t>
      </w:r>
      <w:r w:rsidRPr="00AA4922">
        <w:rPr>
          <w:b/>
          <w:i/>
          <w:szCs w:val="24"/>
        </w:rPr>
        <w:t>.</w:t>
      </w:r>
      <w:r w:rsidRPr="00AA4922">
        <w:rPr>
          <w:i/>
          <w:szCs w:val="24"/>
        </w:rPr>
        <w:t xml:space="preserve"> </w:t>
      </w:r>
      <w:proofErr w:type="spellStart"/>
      <w:r w:rsidRPr="00AA4922">
        <w:rPr>
          <w:i/>
          <w:szCs w:val="24"/>
        </w:rPr>
        <w:t>Ремонтни</w:t>
      </w:r>
      <w:proofErr w:type="spellEnd"/>
      <w:r w:rsidRPr="00AA4922">
        <w:rPr>
          <w:i/>
          <w:szCs w:val="24"/>
        </w:rPr>
        <w:t xml:space="preserve"> </w:t>
      </w:r>
      <w:proofErr w:type="spellStart"/>
      <w:r w:rsidRPr="00AA4922">
        <w:rPr>
          <w:i/>
          <w:szCs w:val="24"/>
        </w:rPr>
        <w:t>дейности</w:t>
      </w:r>
      <w:proofErr w:type="spellEnd"/>
      <w:r w:rsidRPr="00AA4922">
        <w:rPr>
          <w:i/>
          <w:szCs w:val="24"/>
        </w:rPr>
        <w:t xml:space="preserve"> </w:t>
      </w:r>
      <w:proofErr w:type="spellStart"/>
      <w:r w:rsidRPr="00AA4922">
        <w:rPr>
          <w:szCs w:val="24"/>
        </w:rPr>
        <w:t>се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извършват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по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заявка</w:t>
      </w:r>
      <w:proofErr w:type="spellEnd"/>
      <w:r w:rsidRPr="00AA4922">
        <w:rPr>
          <w:szCs w:val="24"/>
        </w:rPr>
        <w:t xml:space="preserve"> на </w:t>
      </w:r>
      <w:proofErr w:type="spellStart"/>
      <w:r w:rsidRPr="00AA4922">
        <w:rPr>
          <w:szCs w:val="24"/>
        </w:rPr>
        <w:t>Възложителя</w:t>
      </w:r>
      <w:proofErr w:type="spellEnd"/>
      <w:r w:rsidRPr="00AA4922">
        <w:rPr>
          <w:szCs w:val="24"/>
        </w:rPr>
        <w:t xml:space="preserve">. </w:t>
      </w:r>
      <w:proofErr w:type="spellStart"/>
      <w:r w:rsidRPr="00AA4922">
        <w:rPr>
          <w:szCs w:val="24"/>
        </w:rPr>
        <w:t>Същите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включват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извършване</w:t>
      </w:r>
      <w:proofErr w:type="spellEnd"/>
      <w:r w:rsidRPr="00AA4922">
        <w:rPr>
          <w:szCs w:val="24"/>
        </w:rPr>
        <w:t xml:space="preserve"> на </w:t>
      </w:r>
      <w:proofErr w:type="spellStart"/>
      <w:r w:rsidRPr="00AA4922">
        <w:rPr>
          <w:szCs w:val="24"/>
        </w:rPr>
        <w:t>диагностика</w:t>
      </w:r>
      <w:proofErr w:type="spellEnd"/>
      <w:r w:rsidRPr="00AA4922">
        <w:rPr>
          <w:szCs w:val="24"/>
        </w:rPr>
        <w:t xml:space="preserve">, </w:t>
      </w:r>
      <w:proofErr w:type="spellStart"/>
      <w:r w:rsidRPr="00AA4922">
        <w:rPr>
          <w:szCs w:val="24"/>
        </w:rPr>
        <w:t>отстраняване</w:t>
      </w:r>
      <w:proofErr w:type="spellEnd"/>
      <w:r w:rsidRPr="00AA4922">
        <w:rPr>
          <w:szCs w:val="24"/>
        </w:rPr>
        <w:t xml:space="preserve"> на </w:t>
      </w:r>
      <w:proofErr w:type="spellStart"/>
      <w:r w:rsidRPr="00AA4922">
        <w:rPr>
          <w:szCs w:val="24"/>
        </w:rPr>
        <w:t>технически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неизправности</w:t>
      </w:r>
      <w:proofErr w:type="spellEnd"/>
      <w:r w:rsidRPr="00AA4922">
        <w:rPr>
          <w:szCs w:val="24"/>
        </w:rPr>
        <w:t xml:space="preserve"> (</w:t>
      </w:r>
      <w:proofErr w:type="spellStart"/>
      <w:r w:rsidRPr="00AA4922">
        <w:rPr>
          <w:szCs w:val="24"/>
        </w:rPr>
        <w:t>повреди</w:t>
      </w:r>
      <w:proofErr w:type="spellEnd"/>
      <w:r w:rsidRPr="00AA4922">
        <w:rPr>
          <w:szCs w:val="24"/>
        </w:rPr>
        <w:t xml:space="preserve">), </w:t>
      </w:r>
      <w:proofErr w:type="spellStart"/>
      <w:r w:rsidRPr="00AA4922">
        <w:rPr>
          <w:szCs w:val="24"/>
        </w:rPr>
        <w:t>подмяна</w:t>
      </w:r>
      <w:proofErr w:type="spellEnd"/>
      <w:r w:rsidRPr="00AA4922">
        <w:rPr>
          <w:szCs w:val="24"/>
        </w:rPr>
        <w:t xml:space="preserve"> на </w:t>
      </w:r>
      <w:proofErr w:type="spellStart"/>
      <w:r w:rsidRPr="00AA4922">
        <w:rPr>
          <w:szCs w:val="24"/>
        </w:rPr>
        <w:t>дефектирали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компоненти</w:t>
      </w:r>
      <w:proofErr w:type="spellEnd"/>
      <w:r w:rsidRPr="00AA4922">
        <w:rPr>
          <w:szCs w:val="24"/>
        </w:rPr>
        <w:t xml:space="preserve"> (</w:t>
      </w:r>
      <w:proofErr w:type="spellStart"/>
      <w:r w:rsidRPr="00AA4922">
        <w:rPr>
          <w:szCs w:val="24"/>
        </w:rPr>
        <w:t>при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нужда</w:t>
      </w:r>
      <w:proofErr w:type="spellEnd"/>
      <w:r w:rsidRPr="00AA4922">
        <w:rPr>
          <w:szCs w:val="24"/>
        </w:rPr>
        <w:t xml:space="preserve">), в </w:t>
      </w:r>
      <w:proofErr w:type="spellStart"/>
      <w:r w:rsidRPr="00AA4922">
        <w:rPr>
          <w:szCs w:val="24"/>
        </w:rPr>
        <w:t>това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число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съпътстващите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ремонта</w:t>
      </w:r>
      <w:proofErr w:type="spellEnd"/>
      <w:r w:rsidRPr="00AA4922">
        <w:rPr>
          <w:szCs w:val="24"/>
        </w:rPr>
        <w:t xml:space="preserve"> (</w:t>
      </w:r>
      <w:proofErr w:type="spellStart"/>
      <w:r w:rsidRPr="00AA4922">
        <w:rPr>
          <w:szCs w:val="24"/>
        </w:rPr>
        <w:t>при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необходимост</w:t>
      </w:r>
      <w:proofErr w:type="spellEnd"/>
      <w:r w:rsidRPr="00AA4922">
        <w:rPr>
          <w:szCs w:val="24"/>
        </w:rPr>
        <w:t xml:space="preserve">) </w:t>
      </w:r>
      <w:proofErr w:type="spellStart"/>
      <w:r w:rsidRPr="00AA4922">
        <w:rPr>
          <w:szCs w:val="24"/>
        </w:rPr>
        <w:t>демонтаж</w:t>
      </w:r>
      <w:proofErr w:type="spellEnd"/>
      <w:r w:rsidRPr="00AA4922">
        <w:rPr>
          <w:szCs w:val="24"/>
        </w:rPr>
        <w:t xml:space="preserve"> и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монтаж</w:t>
      </w:r>
      <w:proofErr w:type="spellEnd"/>
      <w:r>
        <w:rPr>
          <w:szCs w:val="24"/>
        </w:rPr>
        <w:t xml:space="preserve"> на </w:t>
      </w:r>
      <w:proofErr w:type="spellStart"/>
      <w:r>
        <w:rPr>
          <w:szCs w:val="24"/>
        </w:rPr>
        <w:t>климатичната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техника</w:t>
      </w:r>
      <w:proofErr w:type="spellEnd"/>
      <w:r>
        <w:rPr>
          <w:szCs w:val="24"/>
        </w:rPr>
        <w:t xml:space="preserve">, </w:t>
      </w:r>
      <w:proofErr w:type="spellStart"/>
      <w:r w:rsidRPr="00AA4922">
        <w:rPr>
          <w:szCs w:val="24"/>
        </w:rPr>
        <w:t>доставка</w:t>
      </w:r>
      <w:proofErr w:type="spellEnd"/>
      <w:r w:rsidRPr="00AA4922">
        <w:rPr>
          <w:szCs w:val="24"/>
        </w:rPr>
        <w:t xml:space="preserve"> и </w:t>
      </w:r>
      <w:proofErr w:type="spellStart"/>
      <w:r w:rsidRPr="00AA4922">
        <w:rPr>
          <w:szCs w:val="24"/>
        </w:rPr>
        <w:t>монтаж</w:t>
      </w:r>
      <w:proofErr w:type="spellEnd"/>
      <w:r w:rsidRPr="00AA4922">
        <w:rPr>
          <w:szCs w:val="24"/>
        </w:rPr>
        <w:t xml:space="preserve"> на </w:t>
      </w:r>
      <w:proofErr w:type="spellStart"/>
      <w:r w:rsidRPr="00AA4922">
        <w:rPr>
          <w:szCs w:val="24"/>
        </w:rPr>
        <w:t>необходимите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резервни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части</w:t>
      </w:r>
      <w:proofErr w:type="spellEnd"/>
      <w:r w:rsidRPr="00AA4922">
        <w:rPr>
          <w:szCs w:val="24"/>
        </w:rPr>
        <w:t xml:space="preserve"> (</w:t>
      </w:r>
      <w:proofErr w:type="spellStart"/>
      <w:r w:rsidRPr="00AA4922">
        <w:rPr>
          <w:szCs w:val="24"/>
        </w:rPr>
        <w:t>отговарящи</w:t>
      </w:r>
      <w:proofErr w:type="spellEnd"/>
      <w:r w:rsidRPr="00AA4922">
        <w:rPr>
          <w:szCs w:val="24"/>
        </w:rPr>
        <w:t xml:space="preserve"> на </w:t>
      </w:r>
      <w:proofErr w:type="spellStart"/>
      <w:r w:rsidRPr="00AA4922">
        <w:rPr>
          <w:szCs w:val="24"/>
        </w:rPr>
        <w:t>европейските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стандарти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за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качество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или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еквивалентни</w:t>
      </w:r>
      <w:proofErr w:type="spellEnd"/>
      <w:r w:rsidRPr="00AA4922">
        <w:rPr>
          <w:szCs w:val="24"/>
        </w:rPr>
        <w:t xml:space="preserve">, </w:t>
      </w:r>
      <w:proofErr w:type="spellStart"/>
      <w:r w:rsidRPr="00AA4922">
        <w:rPr>
          <w:szCs w:val="24"/>
        </w:rPr>
        <w:t>нови</w:t>
      </w:r>
      <w:proofErr w:type="spellEnd"/>
      <w:r w:rsidRPr="00AA4922">
        <w:rPr>
          <w:szCs w:val="24"/>
        </w:rPr>
        <w:t xml:space="preserve"> и </w:t>
      </w:r>
      <w:proofErr w:type="spellStart"/>
      <w:r w:rsidRPr="00AA4922">
        <w:rPr>
          <w:szCs w:val="24"/>
        </w:rPr>
        <w:t>неупотребявани</w:t>
      </w:r>
      <w:proofErr w:type="spellEnd"/>
      <w:r w:rsidRPr="00AA4922">
        <w:rPr>
          <w:szCs w:val="24"/>
        </w:rPr>
        <w:t xml:space="preserve">), </w:t>
      </w:r>
      <w:proofErr w:type="spellStart"/>
      <w:r w:rsidRPr="00AA4922">
        <w:rPr>
          <w:szCs w:val="24"/>
        </w:rPr>
        <w:t>както</w:t>
      </w:r>
      <w:proofErr w:type="spellEnd"/>
      <w:r w:rsidRPr="00AA4922">
        <w:rPr>
          <w:szCs w:val="24"/>
        </w:rPr>
        <w:t xml:space="preserve"> и </w:t>
      </w:r>
      <w:proofErr w:type="spellStart"/>
      <w:r w:rsidRPr="00AA4922">
        <w:rPr>
          <w:szCs w:val="24"/>
        </w:rPr>
        <w:t>извършването</w:t>
      </w:r>
      <w:proofErr w:type="spellEnd"/>
      <w:r w:rsidRPr="00AA4922">
        <w:rPr>
          <w:szCs w:val="24"/>
        </w:rPr>
        <w:t xml:space="preserve"> на </w:t>
      </w:r>
      <w:proofErr w:type="spellStart"/>
      <w:r w:rsidRPr="00AA4922">
        <w:rPr>
          <w:szCs w:val="24"/>
        </w:rPr>
        <w:t>всички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необходими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дейности</w:t>
      </w:r>
      <w:proofErr w:type="spellEnd"/>
      <w:r w:rsidRPr="00AA4922">
        <w:rPr>
          <w:szCs w:val="24"/>
        </w:rPr>
        <w:t xml:space="preserve">, </w:t>
      </w:r>
      <w:proofErr w:type="spellStart"/>
      <w:r w:rsidRPr="00AA4922">
        <w:rPr>
          <w:szCs w:val="24"/>
        </w:rPr>
        <w:t>съобразени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със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спецификата</w:t>
      </w:r>
      <w:proofErr w:type="spellEnd"/>
      <w:r w:rsidRPr="00AA4922">
        <w:rPr>
          <w:szCs w:val="24"/>
        </w:rPr>
        <w:t xml:space="preserve"> на </w:t>
      </w:r>
      <w:proofErr w:type="spellStart"/>
      <w:r w:rsidRPr="00AA4922">
        <w:rPr>
          <w:szCs w:val="24"/>
        </w:rPr>
        <w:t>техниката</w:t>
      </w:r>
      <w:proofErr w:type="spellEnd"/>
      <w:r w:rsidRPr="00AA4922">
        <w:rPr>
          <w:szCs w:val="24"/>
        </w:rPr>
        <w:t xml:space="preserve"> и </w:t>
      </w:r>
      <w:proofErr w:type="spellStart"/>
      <w:r w:rsidRPr="00AA4922">
        <w:rPr>
          <w:szCs w:val="24"/>
        </w:rPr>
        <w:t>предписанията</w:t>
      </w:r>
      <w:proofErr w:type="spellEnd"/>
      <w:r w:rsidRPr="00AA4922">
        <w:rPr>
          <w:szCs w:val="24"/>
        </w:rPr>
        <w:t xml:space="preserve"> на </w:t>
      </w:r>
      <w:proofErr w:type="spellStart"/>
      <w:r w:rsidRPr="00AA4922">
        <w:rPr>
          <w:szCs w:val="24"/>
        </w:rPr>
        <w:t>производителя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за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поддържане</w:t>
      </w:r>
      <w:proofErr w:type="spellEnd"/>
      <w:r w:rsidRPr="00AA4922">
        <w:rPr>
          <w:szCs w:val="24"/>
        </w:rPr>
        <w:t xml:space="preserve"> и/</w:t>
      </w:r>
      <w:proofErr w:type="spellStart"/>
      <w:r w:rsidRPr="00AA4922">
        <w:rPr>
          <w:szCs w:val="24"/>
        </w:rPr>
        <w:t>или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привеждане</w:t>
      </w:r>
      <w:proofErr w:type="spellEnd"/>
      <w:r w:rsidRPr="00AA4922">
        <w:rPr>
          <w:szCs w:val="24"/>
        </w:rPr>
        <w:t xml:space="preserve"> в </w:t>
      </w:r>
      <w:proofErr w:type="spellStart"/>
      <w:r w:rsidRPr="00AA4922">
        <w:rPr>
          <w:szCs w:val="24"/>
        </w:rPr>
        <w:t>изправно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състояние</w:t>
      </w:r>
      <w:proofErr w:type="spellEnd"/>
      <w:r w:rsidRPr="00AA4922">
        <w:rPr>
          <w:szCs w:val="24"/>
        </w:rPr>
        <w:t xml:space="preserve"> на </w:t>
      </w:r>
      <w:proofErr w:type="spellStart"/>
      <w:r w:rsidRPr="00AA4922">
        <w:rPr>
          <w:szCs w:val="24"/>
        </w:rPr>
        <w:t>климатична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техника</w:t>
      </w:r>
      <w:proofErr w:type="spellEnd"/>
      <w:r>
        <w:rPr>
          <w:szCs w:val="24"/>
          <w:lang w:val="bg-BG"/>
        </w:rPr>
        <w:t>.</w:t>
      </w:r>
    </w:p>
    <w:p w:rsidR="004578A8" w:rsidRPr="00AA4922" w:rsidRDefault="004578A8" w:rsidP="004578A8">
      <w:pPr>
        <w:widowControl w:val="0"/>
        <w:tabs>
          <w:tab w:val="left" w:pos="9498"/>
        </w:tabs>
        <w:ind w:right="139" w:firstLine="708"/>
        <w:jc w:val="both"/>
        <w:rPr>
          <w:szCs w:val="24"/>
        </w:rPr>
      </w:pPr>
      <w:proofErr w:type="spellStart"/>
      <w:r w:rsidRPr="00AA4922">
        <w:rPr>
          <w:i/>
          <w:szCs w:val="24"/>
        </w:rPr>
        <w:t>Време</w:t>
      </w:r>
      <w:proofErr w:type="spellEnd"/>
      <w:r w:rsidRPr="00AA4922">
        <w:rPr>
          <w:i/>
          <w:szCs w:val="24"/>
        </w:rPr>
        <w:t xml:space="preserve"> на </w:t>
      </w:r>
      <w:proofErr w:type="spellStart"/>
      <w:r w:rsidRPr="00AA4922">
        <w:rPr>
          <w:i/>
          <w:szCs w:val="24"/>
        </w:rPr>
        <w:t>реакция</w:t>
      </w:r>
      <w:proofErr w:type="spellEnd"/>
      <w:r w:rsidRPr="00AA4922">
        <w:rPr>
          <w:i/>
          <w:szCs w:val="24"/>
        </w:rPr>
        <w:t xml:space="preserve"> и </w:t>
      </w:r>
      <w:proofErr w:type="spellStart"/>
      <w:r w:rsidRPr="00AA4922">
        <w:rPr>
          <w:i/>
          <w:szCs w:val="24"/>
        </w:rPr>
        <w:t>отстраняване</w:t>
      </w:r>
      <w:proofErr w:type="spellEnd"/>
      <w:r w:rsidRPr="00AA4922">
        <w:rPr>
          <w:i/>
          <w:szCs w:val="24"/>
        </w:rPr>
        <w:t xml:space="preserve"> на </w:t>
      </w:r>
      <w:proofErr w:type="spellStart"/>
      <w:r w:rsidRPr="00AA4922">
        <w:rPr>
          <w:i/>
          <w:szCs w:val="24"/>
        </w:rPr>
        <w:t>възникнала</w:t>
      </w:r>
      <w:proofErr w:type="spellEnd"/>
      <w:r w:rsidRPr="00AA4922">
        <w:rPr>
          <w:i/>
          <w:szCs w:val="24"/>
        </w:rPr>
        <w:t xml:space="preserve"> </w:t>
      </w:r>
      <w:proofErr w:type="spellStart"/>
      <w:r w:rsidRPr="00AA4922">
        <w:rPr>
          <w:i/>
          <w:szCs w:val="24"/>
        </w:rPr>
        <w:t>повреда</w:t>
      </w:r>
      <w:proofErr w:type="spellEnd"/>
      <w:r w:rsidRPr="00AA4922">
        <w:rPr>
          <w:szCs w:val="24"/>
        </w:rPr>
        <w:t>:</w:t>
      </w:r>
    </w:p>
    <w:p w:rsidR="004578A8" w:rsidRPr="00AA4922" w:rsidRDefault="004578A8" w:rsidP="004578A8">
      <w:pPr>
        <w:widowControl w:val="0"/>
        <w:tabs>
          <w:tab w:val="left" w:pos="9498"/>
        </w:tabs>
        <w:ind w:right="139" w:firstLine="708"/>
        <w:jc w:val="both"/>
        <w:rPr>
          <w:szCs w:val="24"/>
        </w:rPr>
      </w:pPr>
      <w:r w:rsidRPr="00AA4922">
        <w:rPr>
          <w:szCs w:val="24"/>
        </w:rPr>
        <w:t xml:space="preserve">- </w:t>
      </w:r>
      <w:proofErr w:type="spellStart"/>
      <w:proofErr w:type="gramStart"/>
      <w:r w:rsidRPr="00AA4922">
        <w:rPr>
          <w:szCs w:val="24"/>
        </w:rPr>
        <w:t>сервизна</w:t>
      </w:r>
      <w:proofErr w:type="spellEnd"/>
      <w:proofErr w:type="gram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реакция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при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подадена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заявка</w:t>
      </w:r>
      <w:proofErr w:type="spellEnd"/>
      <w:r w:rsidRPr="00AA4922">
        <w:rPr>
          <w:szCs w:val="24"/>
        </w:rPr>
        <w:t xml:space="preserve"> – </w:t>
      </w:r>
      <w:proofErr w:type="spellStart"/>
      <w:r w:rsidRPr="00AA4922">
        <w:rPr>
          <w:szCs w:val="24"/>
        </w:rPr>
        <w:t>до</w:t>
      </w:r>
      <w:proofErr w:type="spellEnd"/>
      <w:r w:rsidRPr="00AA4922">
        <w:rPr>
          <w:szCs w:val="24"/>
        </w:rPr>
        <w:t xml:space="preserve"> 12 </w:t>
      </w:r>
      <w:proofErr w:type="spellStart"/>
      <w:r w:rsidRPr="00AA4922">
        <w:rPr>
          <w:szCs w:val="24"/>
        </w:rPr>
        <w:t>часа</w:t>
      </w:r>
      <w:proofErr w:type="spellEnd"/>
      <w:r w:rsidRPr="00AA4922">
        <w:rPr>
          <w:szCs w:val="24"/>
        </w:rPr>
        <w:t>;</w:t>
      </w:r>
    </w:p>
    <w:p w:rsidR="004578A8" w:rsidRDefault="004578A8" w:rsidP="004578A8">
      <w:pPr>
        <w:widowControl w:val="0"/>
        <w:tabs>
          <w:tab w:val="left" w:pos="9498"/>
        </w:tabs>
        <w:ind w:right="139" w:firstLine="708"/>
        <w:jc w:val="both"/>
        <w:rPr>
          <w:szCs w:val="24"/>
        </w:rPr>
      </w:pPr>
      <w:r w:rsidRPr="00AA4922">
        <w:rPr>
          <w:szCs w:val="24"/>
        </w:rPr>
        <w:t xml:space="preserve">- </w:t>
      </w:r>
      <w:proofErr w:type="spellStart"/>
      <w:proofErr w:type="gramStart"/>
      <w:r w:rsidRPr="00AA4922">
        <w:rPr>
          <w:szCs w:val="24"/>
        </w:rPr>
        <w:t>отстраняване</w:t>
      </w:r>
      <w:proofErr w:type="spellEnd"/>
      <w:proofErr w:type="gramEnd"/>
      <w:r w:rsidRPr="00AA4922">
        <w:rPr>
          <w:szCs w:val="24"/>
        </w:rPr>
        <w:t xml:space="preserve"> на </w:t>
      </w:r>
      <w:proofErr w:type="spellStart"/>
      <w:r w:rsidRPr="00AA4922">
        <w:rPr>
          <w:szCs w:val="24"/>
        </w:rPr>
        <w:t>повреда</w:t>
      </w:r>
      <w:proofErr w:type="spellEnd"/>
      <w:r w:rsidRPr="00AA4922">
        <w:rPr>
          <w:szCs w:val="24"/>
        </w:rPr>
        <w:t xml:space="preserve"> – </w:t>
      </w:r>
      <w:proofErr w:type="spellStart"/>
      <w:r w:rsidRPr="00AA4922">
        <w:rPr>
          <w:szCs w:val="24"/>
        </w:rPr>
        <w:t>до</w:t>
      </w:r>
      <w:proofErr w:type="spellEnd"/>
      <w:r w:rsidRPr="00AA4922">
        <w:rPr>
          <w:szCs w:val="24"/>
        </w:rPr>
        <w:t xml:space="preserve"> 24 </w:t>
      </w:r>
      <w:proofErr w:type="spellStart"/>
      <w:r w:rsidRPr="00AA4922">
        <w:rPr>
          <w:szCs w:val="24"/>
        </w:rPr>
        <w:t>часа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след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подаване</w:t>
      </w:r>
      <w:proofErr w:type="spellEnd"/>
      <w:r w:rsidRPr="00AA4922">
        <w:rPr>
          <w:szCs w:val="24"/>
        </w:rPr>
        <w:t xml:space="preserve"> на </w:t>
      </w:r>
      <w:proofErr w:type="spellStart"/>
      <w:r w:rsidRPr="00AA4922">
        <w:rPr>
          <w:szCs w:val="24"/>
        </w:rPr>
        <w:t>заявка</w:t>
      </w:r>
      <w:proofErr w:type="spellEnd"/>
      <w:r w:rsidRPr="00AA4922">
        <w:rPr>
          <w:szCs w:val="24"/>
        </w:rPr>
        <w:t>.</w:t>
      </w:r>
    </w:p>
    <w:p w:rsidR="004578A8" w:rsidRPr="007E4EE1" w:rsidRDefault="004578A8" w:rsidP="004578A8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bg-BG"/>
        </w:rPr>
      </w:pPr>
      <w:r>
        <w:rPr>
          <w:szCs w:val="24"/>
          <w:lang w:val="bg-BG"/>
        </w:rPr>
        <w:t>За извършените дейности се попълва протокол.</w:t>
      </w:r>
    </w:p>
    <w:p w:rsidR="004578A8" w:rsidRPr="00AA4922" w:rsidRDefault="004578A8" w:rsidP="004578A8">
      <w:pPr>
        <w:widowControl w:val="0"/>
        <w:tabs>
          <w:tab w:val="left" w:pos="9498"/>
        </w:tabs>
        <w:ind w:right="139" w:firstLine="708"/>
        <w:jc w:val="both"/>
        <w:rPr>
          <w:szCs w:val="24"/>
        </w:rPr>
      </w:pPr>
    </w:p>
    <w:p w:rsidR="004578A8" w:rsidRPr="00665E5B" w:rsidRDefault="004578A8" w:rsidP="004578A8">
      <w:pPr>
        <w:widowControl w:val="0"/>
        <w:tabs>
          <w:tab w:val="left" w:pos="9498"/>
        </w:tabs>
        <w:ind w:right="139" w:firstLine="708"/>
        <w:jc w:val="both"/>
        <w:rPr>
          <w:szCs w:val="24"/>
        </w:rPr>
      </w:pPr>
      <w:r w:rsidRPr="00AA4922">
        <w:rPr>
          <w:b/>
          <w:szCs w:val="24"/>
          <w:lang w:val="bg-BG"/>
        </w:rPr>
        <w:t>2.</w:t>
      </w:r>
      <w:r w:rsidRPr="00AA4922">
        <w:rPr>
          <w:b/>
          <w:szCs w:val="24"/>
        </w:rPr>
        <w:t>3</w:t>
      </w:r>
      <w:r w:rsidRPr="00AA4922">
        <w:rPr>
          <w:b/>
          <w:i/>
          <w:szCs w:val="24"/>
        </w:rPr>
        <w:t>.</w:t>
      </w:r>
      <w:r w:rsidRPr="00AA4922">
        <w:rPr>
          <w:i/>
          <w:szCs w:val="24"/>
        </w:rPr>
        <w:t xml:space="preserve"> </w:t>
      </w:r>
      <w:proofErr w:type="spellStart"/>
      <w:r w:rsidRPr="00AA4922">
        <w:rPr>
          <w:i/>
          <w:szCs w:val="24"/>
        </w:rPr>
        <w:t>Доставката</w:t>
      </w:r>
      <w:proofErr w:type="spellEnd"/>
      <w:r w:rsidRPr="00AA4922">
        <w:rPr>
          <w:i/>
          <w:szCs w:val="24"/>
        </w:rPr>
        <w:t xml:space="preserve"> и </w:t>
      </w:r>
      <w:proofErr w:type="spellStart"/>
      <w:r w:rsidRPr="00AA4922">
        <w:rPr>
          <w:i/>
          <w:szCs w:val="24"/>
        </w:rPr>
        <w:t>монтажът</w:t>
      </w:r>
      <w:proofErr w:type="spellEnd"/>
      <w:r w:rsidRPr="00AA4922">
        <w:rPr>
          <w:i/>
          <w:szCs w:val="24"/>
        </w:rPr>
        <w:t xml:space="preserve"> на </w:t>
      </w:r>
      <w:proofErr w:type="spellStart"/>
      <w:r w:rsidRPr="00AA4922">
        <w:rPr>
          <w:i/>
          <w:szCs w:val="24"/>
        </w:rPr>
        <w:t>резервните</w:t>
      </w:r>
      <w:proofErr w:type="spellEnd"/>
      <w:r w:rsidRPr="00AA4922">
        <w:rPr>
          <w:i/>
          <w:szCs w:val="24"/>
        </w:rPr>
        <w:t xml:space="preserve"> </w:t>
      </w:r>
      <w:proofErr w:type="spellStart"/>
      <w:r w:rsidRPr="00AA4922">
        <w:rPr>
          <w:i/>
          <w:szCs w:val="24"/>
        </w:rPr>
        <w:t>части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се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извършва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по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заявка</w:t>
      </w:r>
      <w:proofErr w:type="spellEnd"/>
      <w:r w:rsidRPr="00AA4922">
        <w:rPr>
          <w:szCs w:val="24"/>
        </w:rPr>
        <w:t xml:space="preserve"> на </w:t>
      </w:r>
      <w:proofErr w:type="spellStart"/>
      <w:r w:rsidRPr="00AA4922">
        <w:rPr>
          <w:szCs w:val="24"/>
        </w:rPr>
        <w:t>Възложителя</w:t>
      </w:r>
      <w:proofErr w:type="spellEnd"/>
      <w:r w:rsidRPr="00AA4922">
        <w:rPr>
          <w:szCs w:val="24"/>
        </w:rPr>
        <w:t xml:space="preserve">. </w:t>
      </w:r>
      <w:proofErr w:type="spellStart"/>
      <w:r w:rsidRPr="00AA4922">
        <w:rPr>
          <w:szCs w:val="24"/>
        </w:rPr>
        <w:t>Доставените</w:t>
      </w:r>
      <w:proofErr w:type="spellEnd"/>
      <w:r w:rsidRPr="00AA4922">
        <w:rPr>
          <w:szCs w:val="24"/>
        </w:rPr>
        <w:t xml:space="preserve"> и </w:t>
      </w:r>
      <w:proofErr w:type="spellStart"/>
      <w:r w:rsidRPr="00AA4922">
        <w:rPr>
          <w:szCs w:val="24"/>
        </w:rPr>
        <w:t>монтирани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резервни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части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следва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да</w:t>
      </w:r>
      <w:proofErr w:type="spellEnd"/>
      <w:r w:rsidRPr="00AA4922">
        <w:rPr>
          <w:szCs w:val="24"/>
        </w:rPr>
        <w:t xml:space="preserve"> </w:t>
      </w:r>
      <w:proofErr w:type="spellStart"/>
      <w:r w:rsidRPr="00665E5B">
        <w:rPr>
          <w:szCs w:val="24"/>
        </w:rPr>
        <w:t>отговарят</w:t>
      </w:r>
      <w:proofErr w:type="spellEnd"/>
      <w:r w:rsidRPr="00665E5B">
        <w:rPr>
          <w:szCs w:val="24"/>
        </w:rPr>
        <w:t xml:space="preserve"> на </w:t>
      </w:r>
      <w:proofErr w:type="spellStart"/>
      <w:r w:rsidRPr="00665E5B">
        <w:rPr>
          <w:szCs w:val="24"/>
        </w:rPr>
        <w:t>европейските</w:t>
      </w:r>
      <w:proofErr w:type="spellEnd"/>
      <w:r w:rsidRPr="00665E5B">
        <w:rPr>
          <w:szCs w:val="24"/>
        </w:rPr>
        <w:t xml:space="preserve"> </w:t>
      </w:r>
      <w:proofErr w:type="spellStart"/>
      <w:r w:rsidRPr="00665E5B">
        <w:rPr>
          <w:szCs w:val="24"/>
        </w:rPr>
        <w:t>стандарти</w:t>
      </w:r>
      <w:proofErr w:type="spellEnd"/>
      <w:r w:rsidRPr="00665E5B">
        <w:rPr>
          <w:szCs w:val="24"/>
        </w:rPr>
        <w:t xml:space="preserve"> </w:t>
      </w:r>
      <w:proofErr w:type="spellStart"/>
      <w:r w:rsidRPr="00665E5B">
        <w:rPr>
          <w:szCs w:val="24"/>
        </w:rPr>
        <w:t>за</w:t>
      </w:r>
      <w:proofErr w:type="spellEnd"/>
      <w:r w:rsidRPr="00665E5B">
        <w:rPr>
          <w:szCs w:val="24"/>
        </w:rPr>
        <w:t xml:space="preserve"> </w:t>
      </w:r>
      <w:proofErr w:type="spellStart"/>
      <w:r w:rsidRPr="00665E5B">
        <w:rPr>
          <w:szCs w:val="24"/>
        </w:rPr>
        <w:t>качество</w:t>
      </w:r>
      <w:proofErr w:type="spellEnd"/>
      <w:r w:rsidRPr="00665E5B">
        <w:rPr>
          <w:szCs w:val="24"/>
        </w:rPr>
        <w:t xml:space="preserve"> </w:t>
      </w:r>
      <w:proofErr w:type="spellStart"/>
      <w:r w:rsidRPr="00665E5B">
        <w:rPr>
          <w:szCs w:val="24"/>
        </w:rPr>
        <w:t>или</w:t>
      </w:r>
      <w:proofErr w:type="spellEnd"/>
      <w:r w:rsidRPr="00665E5B">
        <w:rPr>
          <w:szCs w:val="24"/>
        </w:rPr>
        <w:t xml:space="preserve"> </w:t>
      </w:r>
      <w:proofErr w:type="spellStart"/>
      <w:r w:rsidRPr="00665E5B">
        <w:rPr>
          <w:szCs w:val="24"/>
        </w:rPr>
        <w:t>еквивалентни</w:t>
      </w:r>
      <w:proofErr w:type="spellEnd"/>
      <w:r w:rsidRPr="00665E5B">
        <w:rPr>
          <w:szCs w:val="24"/>
        </w:rPr>
        <w:t xml:space="preserve">, </w:t>
      </w:r>
      <w:proofErr w:type="spellStart"/>
      <w:r w:rsidRPr="00665E5B">
        <w:rPr>
          <w:szCs w:val="24"/>
        </w:rPr>
        <w:t>да</w:t>
      </w:r>
      <w:proofErr w:type="spellEnd"/>
      <w:r w:rsidRPr="00665E5B">
        <w:rPr>
          <w:szCs w:val="24"/>
        </w:rPr>
        <w:t xml:space="preserve"> </w:t>
      </w:r>
      <w:proofErr w:type="spellStart"/>
      <w:r w:rsidRPr="00665E5B">
        <w:rPr>
          <w:szCs w:val="24"/>
        </w:rPr>
        <w:t>са</w:t>
      </w:r>
      <w:proofErr w:type="spellEnd"/>
      <w:r w:rsidRPr="00665E5B">
        <w:rPr>
          <w:szCs w:val="24"/>
        </w:rPr>
        <w:t xml:space="preserve"> </w:t>
      </w:r>
      <w:proofErr w:type="spellStart"/>
      <w:r w:rsidRPr="00665E5B">
        <w:rPr>
          <w:szCs w:val="24"/>
        </w:rPr>
        <w:t>нови</w:t>
      </w:r>
      <w:proofErr w:type="spellEnd"/>
      <w:r w:rsidRPr="00665E5B">
        <w:rPr>
          <w:szCs w:val="24"/>
        </w:rPr>
        <w:t xml:space="preserve"> и </w:t>
      </w:r>
      <w:proofErr w:type="spellStart"/>
      <w:r w:rsidRPr="00665E5B">
        <w:rPr>
          <w:szCs w:val="24"/>
        </w:rPr>
        <w:t>неупотребявани</w:t>
      </w:r>
      <w:proofErr w:type="spellEnd"/>
      <w:r w:rsidRPr="00665E5B">
        <w:rPr>
          <w:szCs w:val="24"/>
        </w:rPr>
        <w:t xml:space="preserve">. </w:t>
      </w:r>
      <w:proofErr w:type="spellStart"/>
      <w:r w:rsidRPr="00665E5B">
        <w:rPr>
          <w:szCs w:val="24"/>
        </w:rPr>
        <w:t>При</w:t>
      </w:r>
      <w:proofErr w:type="spellEnd"/>
      <w:r w:rsidRPr="00665E5B">
        <w:rPr>
          <w:szCs w:val="24"/>
        </w:rPr>
        <w:t xml:space="preserve"> </w:t>
      </w:r>
      <w:proofErr w:type="spellStart"/>
      <w:r w:rsidRPr="00665E5B">
        <w:rPr>
          <w:szCs w:val="24"/>
        </w:rPr>
        <w:t>възникване</w:t>
      </w:r>
      <w:proofErr w:type="spellEnd"/>
      <w:r w:rsidRPr="00665E5B">
        <w:rPr>
          <w:szCs w:val="24"/>
        </w:rPr>
        <w:t xml:space="preserve"> на </w:t>
      </w:r>
      <w:proofErr w:type="spellStart"/>
      <w:r w:rsidRPr="00665E5B">
        <w:rPr>
          <w:szCs w:val="24"/>
        </w:rPr>
        <w:t>необходимост</w:t>
      </w:r>
      <w:proofErr w:type="spellEnd"/>
      <w:r w:rsidRPr="00665E5B">
        <w:rPr>
          <w:szCs w:val="24"/>
        </w:rPr>
        <w:t xml:space="preserve"> </w:t>
      </w:r>
      <w:proofErr w:type="spellStart"/>
      <w:r w:rsidRPr="00665E5B">
        <w:rPr>
          <w:szCs w:val="24"/>
        </w:rPr>
        <w:t>от</w:t>
      </w:r>
      <w:proofErr w:type="spellEnd"/>
      <w:r w:rsidRPr="00665E5B">
        <w:rPr>
          <w:szCs w:val="24"/>
        </w:rPr>
        <w:t xml:space="preserve"> </w:t>
      </w:r>
      <w:proofErr w:type="spellStart"/>
      <w:r w:rsidRPr="00665E5B">
        <w:rPr>
          <w:szCs w:val="24"/>
        </w:rPr>
        <w:t>доставка</w:t>
      </w:r>
      <w:proofErr w:type="spellEnd"/>
      <w:r w:rsidRPr="00665E5B">
        <w:rPr>
          <w:szCs w:val="24"/>
        </w:rPr>
        <w:t xml:space="preserve"> и </w:t>
      </w:r>
      <w:proofErr w:type="spellStart"/>
      <w:r w:rsidRPr="00665E5B">
        <w:rPr>
          <w:szCs w:val="24"/>
        </w:rPr>
        <w:t>замяна</w:t>
      </w:r>
      <w:proofErr w:type="spellEnd"/>
      <w:r w:rsidRPr="00665E5B">
        <w:rPr>
          <w:szCs w:val="24"/>
        </w:rPr>
        <w:t xml:space="preserve"> на </w:t>
      </w:r>
      <w:proofErr w:type="spellStart"/>
      <w:r w:rsidRPr="00665E5B">
        <w:rPr>
          <w:szCs w:val="24"/>
        </w:rPr>
        <w:t>консумативи</w:t>
      </w:r>
      <w:proofErr w:type="spellEnd"/>
      <w:r w:rsidRPr="00665E5B">
        <w:rPr>
          <w:szCs w:val="24"/>
        </w:rPr>
        <w:t xml:space="preserve"> и/</w:t>
      </w:r>
      <w:proofErr w:type="spellStart"/>
      <w:r w:rsidRPr="00665E5B">
        <w:rPr>
          <w:szCs w:val="24"/>
        </w:rPr>
        <w:t>или</w:t>
      </w:r>
      <w:proofErr w:type="spellEnd"/>
      <w:r w:rsidRPr="00665E5B">
        <w:rPr>
          <w:szCs w:val="24"/>
        </w:rPr>
        <w:t xml:space="preserve"> </w:t>
      </w:r>
      <w:proofErr w:type="spellStart"/>
      <w:r w:rsidRPr="00665E5B">
        <w:rPr>
          <w:szCs w:val="24"/>
        </w:rPr>
        <w:t>резервни</w:t>
      </w:r>
      <w:proofErr w:type="spellEnd"/>
      <w:r w:rsidRPr="00665E5B">
        <w:rPr>
          <w:szCs w:val="24"/>
        </w:rPr>
        <w:t xml:space="preserve"> </w:t>
      </w:r>
      <w:proofErr w:type="spellStart"/>
      <w:r w:rsidRPr="00665E5B">
        <w:rPr>
          <w:szCs w:val="24"/>
        </w:rPr>
        <w:t>части</w:t>
      </w:r>
      <w:proofErr w:type="spellEnd"/>
      <w:r w:rsidRPr="00665E5B">
        <w:rPr>
          <w:szCs w:val="24"/>
        </w:rPr>
        <w:t xml:space="preserve">, </w:t>
      </w:r>
      <w:proofErr w:type="spellStart"/>
      <w:r w:rsidRPr="00665E5B">
        <w:rPr>
          <w:szCs w:val="24"/>
        </w:rPr>
        <w:t>Изпълнителят</w:t>
      </w:r>
      <w:proofErr w:type="spellEnd"/>
      <w:r w:rsidRPr="00665E5B">
        <w:rPr>
          <w:szCs w:val="24"/>
        </w:rPr>
        <w:t xml:space="preserve"> </w:t>
      </w:r>
      <w:proofErr w:type="spellStart"/>
      <w:r w:rsidRPr="00665E5B">
        <w:rPr>
          <w:szCs w:val="24"/>
        </w:rPr>
        <w:t>изготвя</w:t>
      </w:r>
      <w:proofErr w:type="spellEnd"/>
      <w:r w:rsidRPr="00665E5B">
        <w:rPr>
          <w:szCs w:val="24"/>
        </w:rPr>
        <w:t xml:space="preserve"> </w:t>
      </w:r>
      <w:proofErr w:type="spellStart"/>
      <w:r w:rsidRPr="00665E5B">
        <w:rPr>
          <w:szCs w:val="24"/>
        </w:rPr>
        <w:t>ценова</w:t>
      </w:r>
      <w:proofErr w:type="spellEnd"/>
      <w:r w:rsidRPr="00665E5B">
        <w:rPr>
          <w:szCs w:val="24"/>
        </w:rPr>
        <w:t xml:space="preserve"> </w:t>
      </w:r>
      <w:proofErr w:type="spellStart"/>
      <w:r w:rsidRPr="00665E5B">
        <w:rPr>
          <w:szCs w:val="24"/>
        </w:rPr>
        <w:t>оферта</w:t>
      </w:r>
      <w:proofErr w:type="spellEnd"/>
      <w:r w:rsidRPr="00665E5B">
        <w:rPr>
          <w:szCs w:val="24"/>
        </w:rPr>
        <w:t xml:space="preserve"> на </w:t>
      </w:r>
      <w:proofErr w:type="spellStart"/>
      <w:r w:rsidRPr="00665E5B">
        <w:rPr>
          <w:szCs w:val="24"/>
        </w:rPr>
        <w:t>пазарен</w:t>
      </w:r>
      <w:proofErr w:type="spellEnd"/>
      <w:r w:rsidRPr="00665E5B">
        <w:rPr>
          <w:szCs w:val="24"/>
        </w:rPr>
        <w:t xml:space="preserve"> </w:t>
      </w:r>
      <w:proofErr w:type="spellStart"/>
      <w:r w:rsidRPr="00665E5B">
        <w:rPr>
          <w:szCs w:val="24"/>
        </w:rPr>
        <w:t>принцип</w:t>
      </w:r>
      <w:proofErr w:type="spellEnd"/>
      <w:r w:rsidRPr="00665E5B">
        <w:rPr>
          <w:szCs w:val="24"/>
        </w:rPr>
        <w:t xml:space="preserve"> </w:t>
      </w:r>
      <w:proofErr w:type="spellStart"/>
      <w:r w:rsidRPr="00665E5B">
        <w:rPr>
          <w:szCs w:val="24"/>
        </w:rPr>
        <w:t>за</w:t>
      </w:r>
      <w:proofErr w:type="spellEnd"/>
      <w:r w:rsidRPr="00665E5B">
        <w:rPr>
          <w:szCs w:val="24"/>
        </w:rPr>
        <w:t xml:space="preserve"> </w:t>
      </w:r>
      <w:proofErr w:type="spellStart"/>
      <w:r w:rsidRPr="00665E5B">
        <w:rPr>
          <w:szCs w:val="24"/>
        </w:rPr>
        <w:t>цената</w:t>
      </w:r>
      <w:proofErr w:type="spellEnd"/>
      <w:r w:rsidRPr="00665E5B">
        <w:rPr>
          <w:szCs w:val="24"/>
        </w:rPr>
        <w:t xml:space="preserve"> на </w:t>
      </w:r>
      <w:proofErr w:type="spellStart"/>
      <w:r w:rsidRPr="00665E5B">
        <w:rPr>
          <w:szCs w:val="24"/>
        </w:rPr>
        <w:t>предложения</w:t>
      </w:r>
      <w:proofErr w:type="spellEnd"/>
      <w:r w:rsidRPr="00665E5B">
        <w:rPr>
          <w:szCs w:val="24"/>
        </w:rPr>
        <w:t xml:space="preserve"> </w:t>
      </w:r>
      <w:proofErr w:type="spellStart"/>
      <w:r w:rsidRPr="00665E5B">
        <w:rPr>
          <w:szCs w:val="24"/>
        </w:rPr>
        <w:t>консуматив</w:t>
      </w:r>
      <w:proofErr w:type="spellEnd"/>
      <w:r w:rsidRPr="00665E5B">
        <w:rPr>
          <w:szCs w:val="24"/>
        </w:rPr>
        <w:t xml:space="preserve"> и/</w:t>
      </w:r>
      <w:proofErr w:type="spellStart"/>
      <w:r w:rsidRPr="00665E5B">
        <w:rPr>
          <w:szCs w:val="24"/>
        </w:rPr>
        <w:t>или</w:t>
      </w:r>
      <w:proofErr w:type="spellEnd"/>
      <w:r w:rsidRPr="00665E5B">
        <w:rPr>
          <w:szCs w:val="24"/>
        </w:rPr>
        <w:t xml:space="preserve"> </w:t>
      </w:r>
      <w:proofErr w:type="spellStart"/>
      <w:r w:rsidRPr="00665E5B">
        <w:rPr>
          <w:szCs w:val="24"/>
        </w:rPr>
        <w:t>резервна</w:t>
      </w:r>
      <w:proofErr w:type="spellEnd"/>
      <w:r w:rsidRPr="00665E5B">
        <w:rPr>
          <w:szCs w:val="24"/>
        </w:rPr>
        <w:t xml:space="preserve"> </w:t>
      </w:r>
      <w:proofErr w:type="spellStart"/>
      <w:r w:rsidRPr="00665E5B">
        <w:rPr>
          <w:szCs w:val="24"/>
        </w:rPr>
        <w:t>част</w:t>
      </w:r>
      <w:proofErr w:type="spellEnd"/>
      <w:r w:rsidRPr="00665E5B">
        <w:rPr>
          <w:szCs w:val="24"/>
        </w:rPr>
        <w:t xml:space="preserve">, </w:t>
      </w:r>
      <w:proofErr w:type="spellStart"/>
      <w:r w:rsidRPr="00665E5B">
        <w:rPr>
          <w:szCs w:val="24"/>
        </w:rPr>
        <w:t>подлежащ</w:t>
      </w:r>
      <w:proofErr w:type="spellEnd"/>
      <w:r w:rsidRPr="00665E5B">
        <w:rPr>
          <w:szCs w:val="24"/>
        </w:rPr>
        <w:t xml:space="preserve"> на </w:t>
      </w:r>
      <w:proofErr w:type="spellStart"/>
      <w:r w:rsidRPr="00665E5B">
        <w:rPr>
          <w:szCs w:val="24"/>
        </w:rPr>
        <w:t>замяна</w:t>
      </w:r>
      <w:proofErr w:type="spellEnd"/>
      <w:r w:rsidRPr="00665E5B">
        <w:rPr>
          <w:szCs w:val="24"/>
        </w:rPr>
        <w:t xml:space="preserve"> и </w:t>
      </w:r>
      <w:proofErr w:type="spellStart"/>
      <w:r w:rsidRPr="00665E5B">
        <w:rPr>
          <w:szCs w:val="24"/>
        </w:rPr>
        <w:t>извършва</w:t>
      </w:r>
      <w:proofErr w:type="spellEnd"/>
      <w:r w:rsidRPr="00665E5B">
        <w:rPr>
          <w:szCs w:val="24"/>
        </w:rPr>
        <w:t xml:space="preserve"> </w:t>
      </w:r>
      <w:proofErr w:type="spellStart"/>
      <w:r w:rsidRPr="00665E5B">
        <w:rPr>
          <w:szCs w:val="24"/>
        </w:rPr>
        <w:t>доставката</w:t>
      </w:r>
      <w:proofErr w:type="spellEnd"/>
      <w:r w:rsidRPr="00665E5B">
        <w:rPr>
          <w:szCs w:val="24"/>
        </w:rPr>
        <w:t xml:space="preserve"> и </w:t>
      </w:r>
      <w:proofErr w:type="spellStart"/>
      <w:r w:rsidRPr="00665E5B">
        <w:rPr>
          <w:szCs w:val="24"/>
        </w:rPr>
        <w:t>замяната</w:t>
      </w:r>
      <w:proofErr w:type="spellEnd"/>
      <w:r w:rsidRPr="00665E5B">
        <w:rPr>
          <w:szCs w:val="24"/>
        </w:rPr>
        <w:t xml:space="preserve"> </w:t>
      </w:r>
      <w:proofErr w:type="spellStart"/>
      <w:r w:rsidRPr="00665E5B">
        <w:rPr>
          <w:szCs w:val="24"/>
        </w:rPr>
        <w:t>след</w:t>
      </w:r>
      <w:proofErr w:type="spellEnd"/>
      <w:r w:rsidRPr="00665E5B">
        <w:rPr>
          <w:szCs w:val="24"/>
        </w:rPr>
        <w:t xml:space="preserve"> </w:t>
      </w:r>
      <w:proofErr w:type="spellStart"/>
      <w:r w:rsidRPr="00665E5B">
        <w:rPr>
          <w:szCs w:val="24"/>
        </w:rPr>
        <w:t>писмено</w:t>
      </w:r>
      <w:proofErr w:type="spellEnd"/>
      <w:r w:rsidRPr="00665E5B">
        <w:rPr>
          <w:szCs w:val="24"/>
        </w:rPr>
        <w:t xml:space="preserve"> </w:t>
      </w:r>
      <w:proofErr w:type="spellStart"/>
      <w:r w:rsidRPr="00665E5B">
        <w:rPr>
          <w:szCs w:val="24"/>
        </w:rPr>
        <w:t>съгласие</w:t>
      </w:r>
      <w:proofErr w:type="spellEnd"/>
      <w:r w:rsidRPr="00665E5B">
        <w:rPr>
          <w:szCs w:val="24"/>
        </w:rPr>
        <w:t xml:space="preserve"> на </w:t>
      </w:r>
      <w:proofErr w:type="spellStart"/>
      <w:r w:rsidRPr="00665E5B">
        <w:rPr>
          <w:szCs w:val="24"/>
        </w:rPr>
        <w:t>Възложителя</w:t>
      </w:r>
      <w:proofErr w:type="spellEnd"/>
      <w:r w:rsidRPr="00665E5B">
        <w:rPr>
          <w:szCs w:val="24"/>
        </w:rPr>
        <w:t>.</w:t>
      </w:r>
    </w:p>
    <w:p w:rsidR="004578A8" w:rsidRDefault="004578A8" w:rsidP="00EF756D">
      <w:pPr>
        <w:widowControl w:val="0"/>
        <w:tabs>
          <w:tab w:val="left" w:pos="9498"/>
        </w:tabs>
        <w:ind w:right="139" w:firstLine="708"/>
        <w:jc w:val="both"/>
        <w:rPr>
          <w:szCs w:val="24"/>
        </w:rPr>
      </w:pPr>
    </w:p>
    <w:p w:rsidR="00D91A79" w:rsidRPr="00AA4922" w:rsidRDefault="00D91A79" w:rsidP="00D91A79">
      <w:pPr>
        <w:widowControl w:val="0"/>
        <w:tabs>
          <w:tab w:val="left" w:pos="9498"/>
        </w:tabs>
        <w:ind w:right="139" w:firstLine="708"/>
        <w:jc w:val="both"/>
        <w:rPr>
          <w:szCs w:val="24"/>
        </w:rPr>
      </w:pPr>
      <w:proofErr w:type="spellStart"/>
      <w:r w:rsidRPr="00AA4922">
        <w:rPr>
          <w:szCs w:val="24"/>
        </w:rPr>
        <w:t>Всички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дейности</w:t>
      </w:r>
      <w:proofErr w:type="spellEnd"/>
      <w:r w:rsidRPr="00AA4922">
        <w:rPr>
          <w:szCs w:val="24"/>
        </w:rPr>
        <w:t xml:space="preserve">, </w:t>
      </w:r>
      <w:proofErr w:type="spellStart"/>
      <w:r w:rsidRPr="00AA4922">
        <w:rPr>
          <w:szCs w:val="24"/>
        </w:rPr>
        <w:t>включени</w:t>
      </w:r>
      <w:proofErr w:type="spellEnd"/>
      <w:r w:rsidRPr="00AA4922">
        <w:rPr>
          <w:szCs w:val="24"/>
        </w:rPr>
        <w:t xml:space="preserve"> в </w:t>
      </w:r>
      <w:proofErr w:type="spellStart"/>
      <w:r w:rsidRPr="00AA4922">
        <w:rPr>
          <w:szCs w:val="24"/>
        </w:rPr>
        <w:t>обхвата</w:t>
      </w:r>
      <w:proofErr w:type="spellEnd"/>
      <w:r w:rsidRPr="00AA4922">
        <w:rPr>
          <w:szCs w:val="24"/>
        </w:rPr>
        <w:t xml:space="preserve"> на </w:t>
      </w:r>
      <w:proofErr w:type="spellStart"/>
      <w:r w:rsidRPr="00AA4922">
        <w:rPr>
          <w:szCs w:val="24"/>
        </w:rPr>
        <w:t>обществената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поръчка</w:t>
      </w:r>
      <w:proofErr w:type="spellEnd"/>
      <w:r w:rsidRPr="00AA4922">
        <w:rPr>
          <w:szCs w:val="24"/>
        </w:rPr>
        <w:t xml:space="preserve">, </w:t>
      </w:r>
      <w:proofErr w:type="spellStart"/>
      <w:r w:rsidRPr="00AA4922">
        <w:rPr>
          <w:szCs w:val="24"/>
        </w:rPr>
        <w:t>се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осъществяват</w:t>
      </w:r>
      <w:proofErr w:type="spellEnd"/>
      <w:r w:rsidRPr="00AA4922">
        <w:rPr>
          <w:szCs w:val="24"/>
        </w:rPr>
        <w:t xml:space="preserve"> в </w:t>
      </w:r>
      <w:proofErr w:type="spellStart"/>
      <w:r w:rsidRPr="00AA4922">
        <w:rPr>
          <w:szCs w:val="24"/>
        </w:rPr>
        <w:t>съответствие</w:t>
      </w:r>
      <w:proofErr w:type="spellEnd"/>
      <w:r w:rsidRPr="00AA4922">
        <w:rPr>
          <w:szCs w:val="24"/>
        </w:rPr>
        <w:t xml:space="preserve"> с </w:t>
      </w:r>
      <w:proofErr w:type="spellStart"/>
      <w:r w:rsidRPr="00AA4922">
        <w:rPr>
          <w:szCs w:val="24"/>
        </w:rPr>
        <w:t>изискванията</w:t>
      </w:r>
      <w:proofErr w:type="spellEnd"/>
      <w:r w:rsidRPr="00AA4922">
        <w:rPr>
          <w:szCs w:val="24"/>
        </w:rPr>
        <w:t xml:space="preserve"> на </w:t>
      </w:r>
      <w:proofErr w:type="spellStart"/>
      <w:r w:rsidRPr="00AA4922">
        <w:rPr>
          <w:szCs w:val="24"/>
        </w:rPr>
        <w:t>производителя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за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съответния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вид</w:t>
      </w:r>
      <w:proofErr w:type="spellEnd"/>
      <w:r w:rsidRPr="00AA4922">
        <w:rPr>
          <w:szCs w:val="24"/>
        </w:rPr>
        <w:t xml:space="preserve"> и </w:t>
      </w:r>
      <w:proofErr w:type="spellStart"/>
      <w:r w:rsidRPr="00AA4922">
        <w:rPr>
          <w:szCs w:val="24"/>
        </w:rPr>
        <w:t>марка</w:t>
      </w:r>
      <w:proofErr w:type="spellEnd"/>
      <w:r w:rsidRPr="00AA4922">
        <w:rPr>
          <w:szCs w:val="24"/>
        </w:rPr>
        <w:t>/</w:t>
      </w:r>
      <w:proofErr w:type="spellStart"/>
      <w:r w:rsidRPr="00AA4922">
        <w:rPr>
          <w:szCs w:val="24"/>
        </w:rPr>
        <w:t>модел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техника</w:t>
      </w:r>
      <w:proofErr w:type="spellEnd"/>
      <w:r w:rsidRPr="00AA4922">
        <w:rPr>
          <w:szCs w:val="24"/>
        </w:rPr>
        <w:t>.</w:t>
      </w:r>
    </w:p>
    <w:p w:rsidR="004578A8" w:rsidRPr="00AA4922" w:rsidRDefault="004578A8" w:rsidP="00EF756D">
      <w:pPr>
        <w:widowControl w:val="0"/>
        <w:tabs>
          <w:tab w:val="left" w:pos="9498"/>
        </w:tabs>
        <w:ind w:right="139" w:firstLine="708"/>
        <w:jc w:val="both"/>
        <w:rPr>
          <w:szCs w:val="24"/>
        </w:rPr>
      </w:pPr>
    </w:p>
    <w:p w:rsidR="00AE05DA" w:rsidRDefault="005D1AD7" w:rsidP="005D1AD7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bg-BG"/>
        </w:rPr>
      </w:pPr>
      <w:proofErr w:type="spellStart"/>
      <w:r w:rsidRPr="00AA4922">
        <w:rPr>
          <w:szCs w:val="24"/>
        </w:rPr>
        <w:t>Заявките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за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извършване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посочените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по-горе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дейности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се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подават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от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упълномощен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представител</w:t>
      </w:r>
      <w:proofErr w:type="spellEnd"/>
      <w:r w:rsidRPr="00AA4922">
        <w:rPr>
          <w:szCs w:val="24"/>
        </w:rPr>
        <w:t xml:space="preserve"> на </w:t>
      </w:r>
      <w:proofErr w:type="spellStart"/>
      <w:r w:rsidRPr="00AA4922">
        <w:rPr>
          <w:szCs w:val="24"/>
        </w:rPr>
        <w:t>Възложителя</w:t>
      </w:r>
      <w:proofErr w:type="spellEnd"/>
      <w:r w:rsidR="00AE05DA">
        <w:rPr>
          <w:szCs w:val="24"/>
          <w:lang w:val="bg-BG"/>
        </w:rPr>
        <w:t xml:space="preserve"> на:</w:t>
      </w:r>
    </w:p>
    <w:p w:rsidR="00AE05DA" w:rsidRDefault="00AE05DA" w:rsidP="005D1AD7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bg-BG"/>
        </w:rPr>
      </w:pPr>
      <w:r>
        <w:rPr>
          <w:szCs w:val="24"/>
          <w:lang w:val="bg-BG"/>
        </w:rPr>
        <w:t>Т</w:t>
      </w:r>
      <w:proofErr w:type="spellStart"/>
      <w:r w:rsidR="005D1AD7" w:rsidRPr="00AA4922">
        <w:rPr>
          <w:szCs w:val="24"/>
        </w:rPr>
        <w:t>елефон</w:t>
      </w:r>
      <w:proofErr w:type="spellEnd"/>
      <w:r>
        <w:rPr>
          <w:szCs w:val="24"/>
          <w:lang w:val="bg-BG"/>
        </w:rPr>
        <w:t>: …………</w:t>
      </w:r>
    </w:p>
    <w:p w:rsidR="00AE05DA" w:rsidRPr="00AE05DA" w:rsidRDefault="00AE05DA" w:rsidP="005D1AD7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bg-BG"/>
        </w:rPr>
      </w:pPr>
      <w:r>
        <w:rPr>
          <w:szCs w:val="24"/>
          <w:lang w:val="bg-BG"/>
        </w:rPr>
        <w:t>Ф</w:t>
      </w:r>
      <w:proofErr w:type="spellStart"/>
      <w:r w:rsidR="005D1AD7" w:rsidRPr="00AA4922">
        <w:rPr>
          <w:szCs w:val="24"/>
        </w:rPr>
        <w:t>акс</w:t>
      </w:r>
      <w:proofErr w:type="spellEnd"/>
      <w:r>
        <w:rPr>
          <w:szCs w:val="24"/>
          <w:lang w:val="bg-BG"/>
        </w:rPr>
        <w:t>:</w:t>
      </w:r>
      <w:r w:rsidR="005D1AD7" w:rsidRPr="00AA4922">
        <w:rPr>
          <w:szCs w:val="24"/>
        </w:rPr>
        <w:t xml:space="preserve"> </w:t>
      </w:r>
      <w:r>
        <w:rPr>
          <w:szCs w:val="24"/>
          <w:lang w:val="bg-BG"/>
        </w:rPr>
        <w:t>……………</w:t>
      </w:r>
    </w:p>
    <w:p w:rsidR="005D1AD7" w:rsidRPr="00AE05DA" w:rsidRDefault="00AE05DA" w:rsidP="005D1AD7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bg-BG"/>
        </w:rPr>
      </w:pPr>
      <w:r>
        <w:rPr>
          <w:szCs w:val="24"/>
          <w:lang w:val="bg-BG"/>
        </w:rPr>
        <w:t>Е</w:t>
      </w:r>
      <w:proofErr w:type="spellStart"/>
      <w:r>
        <w:rPr>
          <w:szCs w:val="24"/>
        </w:rPr>
        <w:t>лектронна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поща</w:t>
      </w:r>
      <w:proofErr w:type="spellEnd"/>
      <w:r>
        <w:rPr>
          <w:szCs w:val="24"/>
          <w:lang w:val="bg-BG"/>
        </w:rPr>
        <w:t>: ………….</w:t>
      </w:r>
    </w:p>
    <w:p w:rsidR="005D1AD7" w:rsidRPr="00AA4922" w:rsidRDefault="005D1AD7" w:rsidP="005D1AD7">
      <w:pPr>
        <w:widowControl w:val="0"/>
        <w:tabs>
          <w:tab w:val="left" w:pos="9498"/>
        </w:tabs>
        <w:ind w:right="139" w:firstLine="708"/>
        <w:jc w:val="both"/>
        <w:rPr>
          <w:szCs w:val="24"/>
        </w:rPr>
      </w:pPr>
    </w:p>
    <w:p w:rsidR="00A90D6E" w:rsidRDefault="005D1AD7" w:rsidP="005D1AD7">
      <w:pPr>
        <w:widowControl w:val="0"/>
        <w:tabs>
          <w:tab w:val="left" w:pos="9498"/>
        </w:tabs>
        <w:ind w:right="139" w:firstLine="708"/>
        <w:jc w:val="both"/>
        <w:rPr>
          <w:szCs w:val="24"/>
        </w:rPr>
      </w:pPr>
      <w:proofErr w:type="spellStart"/>
      <w:r w:rsidRPr="00AA4922">
        <w:rPr>
          <w:szCs w:val="24"/>
        </w:rPr>
        <w:t>Гаранционният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срок</w:t>
      </w:r>
      <w:proofErr w:type="spellEnd"/>
      <w:r w:rsidRPr="00AA4922">
        <w:rPr>
          <w:szCs w:val="24"/>
        </w:rPr>
        <w:t xml:space="preserve"> на </w:t>
      </w:r>
      <w:proofErr w:type="spellStart"/>
      <w:r w:rsidRPr="00AA4922">
        <w:rPr>
          <w:szCs w:val="24"/>
        </w:rPr>
        <w:t>извършените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ремонтни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дейности</w:t>
      </w:r>
      <w:proofErr w:type="spellEnd"/>
      <w:r w:rsidRPr="00AA4922">
        <w:rPr>
          <w:szCs w:val="24"/>
        </w:rPr>
        <w:t xml:space="preserve"> </w:t>
      </w:r>
      <w:r w:rsidR="00A90D6E">
        <w:rPr>
          <w:szCs w:val="24"/>
          <w:lang w:val="bg-BG"/>
        </w:rPr>
        <w:t>е …………. месеца /н</w:t>
      </w:r>
      <w:r w:rsidRPr="00AA4922">
        <w:rPr>
          <w:szCs w:val="24"/>
        </w:rPr>
        <w:t xml:space="preserve">е </w:t>
      </w:r>
      <w:proofErr w:type="spellStart"/>
      <w:r w:rsidRPr="00AA4922">
        <w:rPr>
          <w:szCs w:val="24"/>
        </w:rPr>
        <w:t>по-кратък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от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шест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месеца</w:t>
      </w:r>
      <w:proofErr w:type="spellEnd"/>
      <w:r w:rsidR="00A90D6E">
        <w:rPr>
          <w:szCs w:val="24"/>
          <w:lang w:val="bg-BG"/>
        </w:rPr>
        <w:t>/</w:t>
      </w:r>
      <w:r w:rsidRPr="00AA4922">
        <w:rPr>
          <w:szCs w:val="24"/>
        </w:rPr>
        <w:t xml:space="preserve">. </w:t>
      </w:r>
    </w:p>
    <w:p w:rsidR="00F10FBF" w:rsidRDefault="00F10FBF" w:rsidP="005D1AD7">
      <w:pPr>
        <w:widowControl w:val="0"/>
        <w:tabs>
          <w:tab w:val="left" w:pos="9498"/>
        </w:tabs>
        <w:ind w:right="139" w:firstLine="708"/>
        <w:jc w:val="both"/>
        <w:rPr>
          <w:szCs w:val="24"/>
        </w:rPr>
      </w:pPr>
    </w:p>
    <w:p w:rsidR="005D1AD7" w:rsidRPr="00AA4922" w:rsidRDefault="005D1AD7" w:rsidP="005D1AD7">
      <w:pPr>
        <w:widowControl w:val="0"/>
        <w:tabs>
          <w:tab w:val="left" w:pos="9498"/>
        </w:tabs>
        <w:ind w:right="139" w:firstLine="708"/>
        <w:jc w:val="both"/>
        <w:rPr>
          <w:szCs w:val="24"/>
        </w:rPr>
      </w:pPr>
      <w:proofErr w:type="spellStart"/>
      <w:r w:rsidRPr="00AA4922">
        <w:rPr>
          <w:szCs w:val="24"/>
        </w:rPr>
        <w:t>Гаранционният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срок</w:t>
      </w:r>
      <w:proofErr w:type="spellEnd"/>
      <w:r w:rsidRPr="00AA4922">
        <w:rPr>
          <w:szCs w:val="24"/>
        </w:rPr>
        <w:t xml:space="preserve"> на </w:t>
      </w:r>
      <w:proofErr w:type="spellStart"/>
      <w:r w:rsidRPr="00AA4922">
        <w:rPr>
          <w:szCs w:val="24"/>
        </w:rPr>
        <w:t>доставените</w:t>
      </w:r>
      <w:proofErr w:type="spellEnd"/>
      <w:r w:rsidRPr="00AA4922">
        <w:rPr>
          <w:szCs w:val="24"/>
        </w:rPr>
        <w:t xml:space="preserve"> и </w:t>
      </w:r>
      <w:proofErr w:type="spellStart"/>
      <w:r w:rsidRPr="00AA4922">
        <w:rPr>
          <w:szCs w:val="24"/>
        </w:rPr>
        <w:t>монтирани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резервни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части</w:t>
      </w:r>
      <w:proofErr w:type="spellEnd"/>
      <w:r w:rsidR="00A90D6E">
        <w:rPr>
          <w:szCs w:val="24"/>
          <w:lang w:val="bg-BG"/>
        </w:rPr>
        <w:t xml:space="preserve"> е …………… месеца</w:t>
      </w:r>
      <w:r w:rsidRPr="00AA4922">
        <w:rPr>
          <w:szCs w:val="24"/>
        </w:rPr>
        <w:t xml:space="preserve"> </w:t>
      </w:r>
      <w:r w:rsidR="00A90D6E">
        <w:rPr>
          <w:szCs w:val="24"/>
          <w:lang w:val="bg-BG"/>
        </w:rPr>
        <w:t>/</w:t>
      </w:r>
      <w:proofErr w:type="spellStart"/>
      <w:r w:rsidRPr="00AA4922">
        <w:rPr>
          <w:szCs w:val="24"/>
        </w:rPr>
        <w:t>не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по-кратък</w:t>
      </w:r>
      <w:proofErr w:type="spellEnd"/>
      <w:r w:rsidRPr="00AA4922">
        <w:rPr>
          <w:szCs w:val="24"/>
          <w:lang w:val="bg-BG"/>
        </w:rPr>
        <w:t xml:space="preserve"> от дванадесет месеца</w:t>
      </w:r>
      <w:r w:rsidR="00A90D6E">
        <w:rPr>
          <w:szCs w:val="24"/>
          <w:lang w:val="bg-BG"/>
        </w:rPr>
        <w:t>/</w:t>
      </w:r>
      <w:r w:rsidRPr="00AA4922">
        <w:rPr>
          <w:szCs w:val="24"/>
          <w:lang w:val="bg-BG"/>
        </w:rPr>
        <w:t xml:space="preserve"> и не може да е по-кратък</w:t>
      </w:r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от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дадения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от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производителя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lastRenderedPageBreak/>
        <w:t>им</w:t>
      </w:r>
      <w:proofErr w:type="spellEnd"/>
      <w:r w:rsidRPr="00AA4922">
        <w:rPr>
          <w:szCs w:val="24"/>
        </w:rPr>
        <w:t xml:space="preserve">. </w:t>
      </w:r>
    </w:p>
    <w:p w:rsidR="005D1AD7" w:rsidRPr="00AA4922" w:rsidRDefault="005D1AD7" w:rsidP="005D1AD7">
      <w:pPr>
        <w:widowControl w:val="0"/>
        <w:tabs>
          <w:tab w:val="left" w:pos="9498"/>
        </w:tabs>
        <w:ind w:right="139" w:firstLine="708"/>
        <w:jc w:val="both"/>
        <w:rPr>
          <w:szCs w:val="24"/>
        </w:rPr>
      </w:pPr>
    </w:p>
    <w:p w:rsidR="00F10FBF" w:rsidRDefault="00F10FBF" w:rsidP="00F10FBF">
      <w:pPr>
        <w:overflowPunct/>
        <w:autoSpaceDE/>
        <w:autoSpaceDN/>
        <w:adjustRightInd/>
        <w:spacing w:after="160" w:line="259" w:lineRule="auto"/>
        <w:ind w:firstLine="709"/>
        <w:jc w:val="both"/>
        <w:textAlignment w:val="auto"/>
        <w:rPr>
          <w:color w:val="000000"/>
          <w:lang w:val="bg-BG"/>
        </w:rPr>
      </w:pPr>
      <w:r>
        <w:rPr>
          <w:lang w:val="bg-BG"/>
        </w:rPr>
        <w:t>За изпълнение на поръчката</w:t>
      </w:r>
      <w:r w:rsidRPr="00AB6E3B">
        <w:t xml:space="preserve"> </w:t>
      </w:r>
      <w:proofErr w:type="spellStart"/>
      <w:r w:rsidRPr="00AB6E3B">
        <w:t>разполага</w:t>
      </w:r>
      <w:proofErr w:type="spellEnd"/>
      <w:r>
        <w:rPr>
          <w:lang w:val="bg-BG"/>
        </w:rPr>
        <w:t>м</w:t>
      </w:r>
      <w:r w:rsidRPr="00AB6E3B">
        <w:rPr>
          <w:color w:val="000000"/>
        </w:rPr>
        <w:t xml:space="preserve"> с </w:t>
      </w:r>
      <w:proofErr w:type="spellStart"/>
      <w:r w:rsidRPr="00AB6E3B">
        <w:rPr>
          <w:color w:val="000000"/>
        </w:rPr>
        <w:t>к</w:t>
      </w:r>
      <w:r>
        <w:rPr>
          <w:color w:val="000000"/>
        </w:rPr>
        <w:t>валифициран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технически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персонал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както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следва</w:t>
      </w:r>
      <w:proofErr w:type="spellEnd"/>
      <w:r>
        <w:rPr>
          <w:color w:val="000000"/>
          <w:lang w:val="bg-BG"/>
        </w:rPr>
        <w:t xml:space="preserve">: </w:t>
      </w:r>
    </w:p>
    <w:p w:rsidR="00F10FBF" w:rsidRDefault="00F10FBF" w:rsidP="00F10FBF">
      <w:pPr>
        <w:pStyle w:val="ListParagraph"/>
        <w:numPr>
          <w:ilvl w:val="0"/>
          <w:numId w:val="12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color w:val="000000"/>
          <w:lang w:val="bg-BG"/>
        </w:rPr>
      </w:pPr>
      <w:r w:rsidRPr="00F10FBF">
        <w:rPr>
          <w:color w:val="000000"/>
          <w:lang w:val="bg-BG"/>
        </w:rPr>
        <w:t>……………………………</w:t>
      </w:r>
      <w:r w:rsidR="00255519">
        <w:rPr>
          <w:color w:val="000000"/>
          <w:lang w:val="bg-BG"/>
        </w:rPr>
        <w:t xml:space="preserve"> /имена и професионална компетентност на служителя/</w:t>
      </w:r>
    </w:p>
    <w:p w:rsidR="00F10FBF" w:rsidRPr="00F10FBF" w:rsidRDefault="00F10FBF" w:rsidP="00F10FBF">
      <w:pPr>
        <w:pStyle w:val="ListParagraph"/>
        <w:numPr>
          <w:ilvl w:val="0"/>
          <w:numId w:val="12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color w:val="000000"/>
          <w:lang w:val="bg-BG"/>
        </w:rPr>
      </w:pPr>
      <w:r>
        <w:rPr>
          <w:color w:val="000000"/>
          <w:lang w:val="bg-BG"/>
        </w:rPr>
        <w:t>……………………………</w:t>
      </w:r>
      <w:r w:rsidR="00255519">
        <w:rPr>
          <w:color w:val="000000"/>
          <w:lang w:val="bg-BG"/>
        </w:rPr>
        <w:t xml:space="preserve"> /имена и професионална компетентност на служителя/</w:t>
      </w:r>
    </w:p>
    <w:p w:rsidR="00F10FBF" w:rsidRDefault="00F10FBF" w:rsidP="00F10FBF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b/>
          <w:szCs w:val="24"/>
          <w:lang w:val="bg-BG"/>
        </w:rPr>
      </w:pPr>
      <w:r w:rsidRPr="00AB6E3B">
        <w:rPr>
          <w:color w:val="000000"/>
        </w:rPr>
        <w:t>(</w:t>
      </w:r>
      <w:proofErr w:type="spellStart"/>
      <w:proofErr w:type="gramStart"/>
      <w:r w:rsidRPr="00AB6E3B">
        <w:rPr>
          <w:color w:val="000000"/>
        </w:rPr>
        <w:t>минимум</w:t>
      </w:r>
      <w:proofErr w:type="spellEnd"/>
      <w:proofErr w:type="gramEnd"/>
      <w:r w:rsidRPr="00AB6E3B">
        <w:rPr>
          <w:color w:val="000000"/>
        </w:rPr>
        <w:t xml:space="preserve"> </w:t>
      </w:r>
      <w:proofErr w:type="spellStart"/>
      <w:r w:rsidRPr="00AB6E3B">
        <w:rPr>
          <w:color w:val="000000"/>
        </w:rPr>
        <w:t>един</w:t>
      </w:r>
      <w:proofErr w:type="spellEnd"/>
      <w:r w:rsidRPr="00AB6E3B">
        <w:rPr>
          <w:color w:val="000000"/>
        </w:rPr>
        <w:t xml:space="preserve"> </w:t>
      </w:r>
      <w:proofErr w:type="spellStart"/>
      <w:r w:rsidRPr="00AB6E3B">
        <w:rPr>
          <w:color w:val="000000"/>
        </w:rPr>
        <w:t>специалист</w:t>
      </w:r>
      <w:proofErr w:type="spellEnd"/>
      <w:r w:rsidRPr="00AB6E3B">
        <w:rPr>
          <w:color w:val="000000"/>
        </w:rPr>
        <w:t xml:space="preserve">, </w:t>
      </w:r>
      <w:proofErr w:type="spellStart"/>
      <w:r w:rsidRPr="00AB6E3B">
        <w:rPr>
          <w:color w:val="000000"/>
        </w:rPr>
        <w:t>притежаващ</w:t>
      </w:r>
      <w:proofErr w:type="spellEnd"/>
      <w:r w:rsidRPr="00AB6E3B">
        <w:rPr>
          <w:color w:val="000000"/>
        </w:rPr>
        <w:t xml:space="preserve"> </w:t>
      </w:r>
      <w:proofErr w:type="spellStart"/>
      <w:r w:rsidRPr="00AB6E3B">
        <w:rPr>
          <w:color w:val="000000"/>
        </w:rPr>
        <w:t>професионална</w:t>
      </w:r>
      <w:proofErr w:type="spellEnd"/>
      <w:r w:rsidRPr="00AB6E3B">
        <w:rPr>
          <w:color w:val="000000"/>
        </w:rPr>
        <w:t xml:space="preserve"> </w:t>
      </w:r>
      <w:proofErr w:type="spellStart"/>
      <w:r w:rsidRPr="00AB6E3B">
        <w:rPr>
          <w:color w:val="000000"/>
        </w:rPr>
        <w:t>компетентност</w:t>
      </w:r>
      <w:proofErr w:type="spellEnd"/>
      <w:r w:rsidRPr="00AB6E3B">
        <w:rPr>
          <w:color w:val="000000"/>
        </w:rPr>
        <w:t xml:space="preserve"> </w:t>
      </w:r>
      <w:proofErr w:type="spellStart"/>
      <w:r w:rsidRPr="00AB6E3B">
        <w:rPr>
          <w:color w:val="000000"/>
        </w:rPr>
        <w:t>за</w:t>
      </w:r>
      <w:proofErr w:type="spellEnd"/>
      <w:r w:rsidRPr="00AB6E3B">
        <w:rPr>
          <w:color w:val="000000"/>
        </w:rPr>
        <w:t xml:space="preserve"> </w:t>
      </w:r>
      <w:proofErr w:type="spellStart"/>
      <w:r w:rsidRPr="00AB6E3B">
        <w:rPr>
          <w:color w:val="000000"/>
        </w:rPr>
        <w:t>сервизно</w:t>
      </w:r>
      <w:proofErr w:type="spellEnd"/>
      <w:r w:rsidRPr="00AB6E3B">
        <w:rPr>
          <w:color w:val="000000"/>
        </w:rPr>
        <w:t xml:space="preserve"> </w:t>
      </w:r>
      <w:proofErr w:type="spellStart"/>
      <w:r w:rsidRPr="00AB6E3B">
        <w:rPr>
          <w:color w:val="000000"/>
        </w:rPr>
        <w:t>обслужване</w:t>
      </w:r>
      <w:proofErr w:type="spellEnd"/>
      <w:r w:rsidRPr="00AB6E3B">
        <w:rPr>
          <w:color w:val="000000"/>
        </w:rPr>
        <w:t xml:space="preserve"> на </w:t>
      </w:r>
      <w:proofErr w:type="spellStart"/>
      <w:r w:rsidRPr="00AB6E3B">
        <w:rPr>
          <w:color w:val="000000"/>
        </w:rPr>
        <w:t>климатична</w:t>
      </w:r>
      <w:proofErr w:type="spellEnd"/>
      <w:r w:rsidRPr="00AB6E3B">
        <w:rPr>
          <w:color w:val="000000"/>
        </w:rPr>
        <w:t xml:space="preserve"> </w:t>
      </w:r>
      <w:proofErr w:type="spellStart"/>
      <w:r w:rsidRPr="00AB6E3B">
        <w:rPr>
          <w:color w:val="000000"/>
        </w:rPr>
        <w:t>техника</w:t>
      </w:r>
      <w:proofErr w:type="spellEnd"/>
      <w:r w:rsidRPr="00AB6E3B">
        <w:rPr>
          <w:color w:val="000000"/>
        </w:rPr>
        <w:t xml:space="preserve">). </w:t>
      </w:r>
      <w:r w:rsidRPr="00AA4922">
        <w:rPr>
          <w:b/>
          <w:szCs w:val="24"/>
          <w:lang w:val="bg-BG"/>
        </w:rPr>
        <w:t xml:space="preserve"> </w:t>
      </w:r>
    </w:p>
    <w:p w:rsidR="00F10FBF" w:rsidRDefault="00F10FBF" w:rsidP="00F10FBF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bg-BG"/>
        </w:rPr>
      </w:pPr>
      <w:r>
        <w:rPr>
          <w:lang w:val="bg-BG"/>
        </w:rPr>
        <w:t>За изпълнение на поръчката</w:t>
      </w:r>
      <w:r w:rsidRPr="00AB6E3B">
        <w:t xml:space="preserve"> </w:t>
      </w:r>
      <w:proofErr w:type="spellStart"/>
      <w:r w:rsidRPr="00AB6E3B">
        <w:t>разполага</w:t>
      </w:r>
      <w:proofErr w:type="spellEnd"/>
      <w:r>
        <w:rPr>
          <w:lang w:val="bg-BG"/>
        </w:rPr>
        <w:t>м</w:t>
      </w:r>
      <w:r w:rsidRPr="00AB6E3B">
        <w:rPr>
          <w:color w:val="000000"/>
        </w:rPr>
        <w:t xml:space="preserve"> </w:t>
      </w:r>
      <w:r>
        <w:rPr>
          <w:szCs w:val="24"/>
          <w:lang w:val="bg-BG"/>
        </w:rPr>
        <w:t>със сервизна база на територията на гр. София с адрес: ………………………………….</w:t>
      </w:r>
    </w:p>
    <w:p w:rsidR="00F10FBF" w:rsidRDefault="00F10FBF" w:rsidP="00F10FBF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bg-BG"/>
        </w:rPr>
      </w:pPr>
    </w:p>
    <w:p w:rsidR="00F10FBF" w:rsidRDefault="00F10FBF" w:rsidP="00F10FBF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bg-BG"/>
        </w:rPr>
      </w:pPr>
      <w:proofErr w:type="spellStart"/>
      <w:r w:rsidRPr="00AA4922">
        <w:rPr>
          <w:szCs w:val="24"/>
        </w:rPr>
        <w:t>Дейностите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по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следгаранционно</w:t>
      </w:r>
      <w:proofErr w:type="spellEnd"/>
      <w:r w:rsidRPr="00AA4922">
        <w:rPr>
          <w:szCs w:val="24"/>
        </w:rPr>
        <w:t xml:space="preserve"> </w:t>
      </w:r>
      <w:proofErr w:type="spellStart"/>
      <w:r>
        <w:rPr>
          <w:szCs w:val="24"/>
        </w:rPr>
        <w:t>сервизно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обслужване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ще</w:t>
      </w:r>
      <w:proofErr w:type="spellEnd"/>
      <w:r>
        <w:rPr>
          <w:szCs w:val="24"/>
        </w:rPr>
        <w:t xml:space="preserve"> </w:t>
      </w:r>
      <w:proofErr w:type="spellStart"/>
      <w:r w:rsidRPr="00AA4922">
        <w:rPr>
          <w:szCs w:val="24"/>
        </w:rPr>
        <w:t>осъществява</w:t>
      </w:r>
      <w:proofErr w:type="spellEnd"/>
      <w:r>
        <w:rPr>
          <w:szCs w:val="24"/>
          <w:lang w:val="bg-BG"/>
        </w:rPr>
        <w:t>м</w:t>
      </w:r>
      <w:r w:rsidRPr="00AA4922">
        <w:rPr>
          <w:szCs w:val="24"/>
        </w:rPr>
        <w:t xml:space="preserve"> в </w:t>
      </w:r>
      <w:proofErr w:type="spellStart"/>
      <w:r w:rsidRPr="00AA4922">
        <w:rPr>
          <w:szCs w:val="24"/>
        </w:rPr>
        <w:t>сградата</w:t>
      </w:r>
      <w:proofErr w:type="spellEnd"/>
      <w:r w:rsidRPr="00AA4922">
        <w:rPr>
          <w:szCs w:val="24"/>
        </w:rPr>
        <w:t xml:space="preserve"> на </w:t>
      </w:r>
      <w:r w:rsidRPr="00AA4922">
        <w:rPr>
          <w:szCs w:val="24"/>
          <w:lang w:val="bg-BG"/>
        </w:rPr>
        <w:t>СБАЛ по детски болести „Проф. Иван Митев</w:t>
      </w:r>
      <w:proofErr w:type="gramStart"/>
      <w:r w:rsidRPr="00AA4922">
        <w:rPr>
          <w:szCs w:val="24"/>
          <w:lang w:val="bg-BG"/>
        </w:rPr>
        <w:t>“ ЕАД</w:t>
      </w:r>
      <w:proofErr w:type="gramEnd"/>
      <w:r w:rsidRPr="00AA4922">
        <w:rPr>
          <w:szCs w:val="24"/>
        </w:rPr>
        <w:t xml:space="preserve">, а </w:t>
      </w:r>
      <w:proofErr w:type="spellStart"/>
      <w:r w:rsidRPr="00AA4922">
        <w:rPr>
          <w:szCs w:val="24"/>
        </w:rPr>
        <w:t>при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невъзможност</w:t>
      </w:r>
      <w:proofErr w:type="spellEnd"/>
      <w:r w:rsidRPr="00AA4922">
        <w:rPr>
          <w:szCs w:val="24"/>
        </w:rPr>
        <w:t xml:space="preserve"> (</w:t>
      </w:r>
      <w:proofErr w:type="spellStart"/>
      <w:r w:rsidRPr="00AA4922">
        <w:rPr>
          <w:szCs w:val="24"/>
        </w:rPr>
        <w:t>за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диагностициране</w:t>
      </w:r>
      <w:proofErr w:type="spellEnd"/>
      <w:r w:rsidRPr="00AA4922">
        <w:rPr>
          <w:szCs w:val="24"/>
        </w:rPr>
        <w:t xml:space="preserve"> и/</w:t>
      </w:r>
      <w:proofErr w:type="spellStart"/>
      <w:r w:rsidRPr="00AA4922">
        <w:rPr>
          <w:szCs w:val="24"/>
        </w:rPr>
        <w:t>или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отстраняване</w:t>
      </w:r>
      <w:proofErr w:type="spellEnd"/>
      <w:r w:rsidRPr="00AA4922">
        <w:rPr>
          <w:szCs w:val="24"/>
        </w:rPr>
        <w:t xml:space="preserve"> </w:t>
      </w:r>
      <w:r>
        <w:rPr>
          <w:szCs w:val="24"/>
        </w:rPr>
        <w:t xml:space="preserve">на </w:t>
      </w:r>
      <w:proofErr w:type="spellStart"/>
      <w:r>
        <w:rPr>
          <w:szCs w:val="24"/>
        </w:rPr>
        <w:t>повреди</w:t>
      </w:r>
      <w:proofErr w:type="spellEnd"/>
      <w:r>
        <w:rPr>
          <w:szCs w:val="24"/>
        </w:rPr>
        <w:t xml:space="preserve">) - в </w:t>
      </w:r>
      <w:proofErr w:type="spellStart"/>
      <w:r>
        <w:rPr>
          <w:szCs w:val="24"/>
        </w:rPr>
        <w:t>сервизната</w:t>
      </w:r>
      <w:proofErr w:type="spellEnd"/>
      <w:r>
        <w:rPr>
          <w:szCs w:val="24"/>
        </w:rPr>
        <w:t xml:space="preserve"> </w:t>
      </w:r>
      <w:r>
        <w:rPr>
          <w:szCs w:val="24"/>
          <w:lang w:val="bg-BG"/>
        </w:rPr>
        <w:t xml:space="preserve">ни </w:t>
      </w:r>
      <w:r>
        <w:rPr>
          <w:szCs w:val="24"/>
        </w:rPr>
        <w:t>база</w:t>
      </w:r>
      <w:r>
        <w:rPr>
          <w:szCs w:val="24"/>
          <w:lang w:val="bg-BG"/>
        </w:rPr>
        <w:t>.</w:t>
      </w:r>
    </w:p>
    <w:p w:rsidR="00EE3066" w:rsidRDefault="00EE3066" w:rsidP="00F10FBF">
      <w:pPr>
        <w:widowControl w:val="0"/>
        <w:tabs>
          <w:tab w:val="left" w:pos="9498"/>
        </w:tabs>
        <w:ind w:right="139" w:firstLine="708"/>
        <w:jc w:val="both"/>
        <w:rPr>
          <w:szCs w:val="24"/>
        </w:rPr>
      </w:pPr>
    </w:p>
    <w:p w:rsidR="00F10FBF" w:rsidRDefault="00F10FBF" w:rsidP="00F10FBF">
      <w:pPr>
        <w:widowControl w:val="0"/>
        <w:tabs>
          <w:tab w:val="left" w:pos="9498"/>
        </w:tabs>
        <w:ind w:right="139" w:firstLine="708"/>
        <w:jc w:val="both"/>
        <w:rPr>
          <w:szCs w:val="24"/>
        </w:rPr>
      </w:pPr>
      <w:r>
        <w:rPr>
          <w:szCs w:val="24"/>
          <w:lang w:val="bg-BG"/>
        </w:rPr>
        <w:t>Ще осигуря за</w:t>
      </w:r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своя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сметка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транспортирането</w:t>
      </w:r>
      <w:proofErr w:type="spellEnd"/>
      <w:r w:rsidRPr="00AA4922">
        <w:rPr>
          <w:szCs w:val="24"/>
        </w:rPr>
        <w:t xml:space="preserve"> </w:t>
      </w:r>
      <w:r>
        <w:rPr>
          <w:szCs w:val="24"/>
          <w:lang w:val="bg-BG"/>
        </w:rPr>
        <w:t>на климатиците</w:t>
      </w:r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до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сервизната</w:t>
      </w:r>
      <w:proofErr w:type="spellEnd"/>
      <w:r w:rsidRPr="00AA4922">
        <w:rPr>
          <w:szCs w:val="24"/>
        </w:rPr>
        <w:t xml:space="preserve"> </w:t>
      </w:r>
      <w:proofErr w:type="spellStart"/>
      <w:r w:rsidRPr="00AA4922">
        <w:rPr>
          <w:szCs w:val="24"/>
        </w:rPr>
        <w:t>си</w:t>
      </w:r>
      <w:proofErr w:type="spellEnd"/>
      <w:r w:rsidRPr="00AA4922">
        <w:rPr>
          <w:szCs w:val="24"/>
        </w:rPr>
        <w:t xml:space="preserve"> база и </w:t>
      </w:r>
      <w:proofErr w:type="spellStart"/>
      <w:r w:rsidRPr="00AA4922">
        <w:rPr>
          <w:szCs w:val="24"/>
        </w:rPr>
        <w:t>обратно</w:t>
      </w:r>
      <w:proofErr w:type="spellEnd"/>
      <w:r w:rsidRPr="00AA4922">
        <w:rPr>
          <w:szCs w:val="24"/>
        </w:rPr>
        <w:t xml:space="preserve">. </w:t>
      </w:r>
    </w:p>
    <w:p w:rsidR="00255519" w:rsidRDefault="00255519" w:rsidP="00F10FBF">
      <w:pPr>
        <w:widowControl w:val="0"/>
        <w:tabs>
          <w:tab w:val="left" w:pos="9498"/>
        </w:tabs>
        <w:ind w:right="139" w:firstLine="708"/>
        <w:jc w:val="both"/>
        <w:rPr>
          <w:szCs w:val="24"/>
        </w:rPr>
      </w:pPr>
    </w:p>
    <w:p w:rsidR="00255519" w:rsidRDefault="00255519" w:rsidP="00F10FBF">
      <w:pPr>
        <w:widowControl w:val="0"/>
        <w:tabs>
          <w:tab w:val="left" w:pos="9498"/>
        </w:tabs>
        <w:ind w:right="139" w:firstLine="708"/>
        <w:jc w:val="both"/>
        <w:rPr>
          <w:szCs w:val="24"/>
          <w:lang w:val="bg-BG"/>
        </w:rPr>
      </w:pPr>
      <w:r>
        <w:rPr>
          <w:szCs w:val="24"/>
          <w:lang w:val="bg-BG"/>
        </w:rPr>
        <w:t>Приложения:</w:t>
      </w:r>
    </w:p>
    <w:p w:rsidR="00255519" w:rsidRDefault="00255519" w:rsidP="00255519">
      <w:pPr>
        <w:pStyle w:val="ListParagraph"/>
        <w:widowControl w:val="0"/>
        <w:numPr>
          <w:ilvl w:val="0"/>
          <w:numId w:val="13"/>
        </w:numPr>
        <w:tabs>
          <w:tab w:val="left" w:pos="9498"/>
        </w:tabs>
        <w:ind w:right="139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Технически документи на оферираните климатични </w:t>
      </w:r>
      <w:proofErr w:type="spellStart"/>
      <w:r>
        <w:rPr>
          <w:szCs w:val="24"/>
          <w:lang w:val="bg-BG"/>
        </w:rPr>
        <w:t>ситеми</w:t>
      </w:r>
      <w:proofErr w:type="spellEnd"/>
      <w:r w:rsidR="00EE3066">
        <w:rPr>
          <w:szCs w:val="24"/>
        </w:rPr>
        <w:t>.</w:t>
      </w:r>
    </w:p>
    <w:p w:rsidR="00255519" w:rsidRPr="00B742B1" w:rsidRDefault="00255519" w:rsidP="00255519">
      <w:pPr>
        <w:pStyle w:val="ListParagraph"/>
        <w:widowControl w:val="0"/>
        <w:numPr>
          <w:ilvl w:val="0"/>
          <w:numId w:val="13"/>
        </w:numPr>
        <w:tabs>
          <w:tab w:val="left" w:pos="9498"/>
        </w:tabs>
        <w:ind w:right="139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Документи, доказващи </w:t>
      </w:r>
      <w:proofErr w:type="spellStart"/>
      <w:r w:rsidRPr="00AB6E3B">
        <w:rPr>
          <w:color w:val="000000"/>
        </w:rPr>
        <w:t>професионална</w:t>
      </w:r>
      <w:proofErr w:type="spellEnd"/>
      <w:r w:rsidRPr="00AB6E3B">
        <w:rPr>
          <w:color w:val="000000"/>
        </w:rPr>
        <w:t xml:space="preserve"> </w:t>
      </w:r>
      <w:proofErr w:type="spellStart"/>
      <w:r w:rsidRPr="00AB6E3B">
        <w:rPr>
          <w:color w:val="000000"/>
        </w:rPr>
        <w:t>компетентност</w:t>
      </w:r>
      <w:proofErr w:type="spellEnd"/>
      <w:r w:rsidRPr="00AB6E3B">
        <w:rPr>
          <w:color w:val="000000"/>
        </w:rPr>
        <w:t xml:space="preserve"> </w:t>
      </w:r>
      <w:r w:rsidR="00B742B1">
        <w:rPr>
          <w:color w:val="000000"/>
          <w:lang w:val="bg-BG"/>
        </w:rPr>
        <w:t>на служителите</w:t>
      </w:r>
      <w:r w:rsidR="00EE3066">
        <w:rPr>
          <w:color w:val="000000"/>
        </w:rPr>
        <w:t>.</w:t>
      </w:r>
    </w:p>
    <w:p w:rsidR="00B742B1" w:rsidRPr="00255519" w:rsidRDefault="00B742B1" w:rsidP="00255519">
      <w:pPr>
        <w:pStyle w:val="ListParagraph"/>
        <w:widowControl w:val="0"/>
        <w:numPr>
          <w:ilvl w:val="0"/>
          <w:numId w:val="13"/>
        </w:numPr>
        <w:tabs>
          <w:tab w:val="left" w:pos="9498"/>
        </w:tabs>
        <w:ind w:right="139"/>
        <w:jc w:val="both"/>
        <w:rPr>
          <w:szCs w:val="24"/>
          <w:lang w:val="bg-BG"/>
        </w:rPr>
      </w:pPr>
      <w:r>
        <w:rPr>
          <w:color w:val="000000"/>
          <w:lang w:val="bg-BG"/>
        </w:rPr>
        <w:t>Други /по преценка на участника</w:t>
      </w:r>
      <w:r w:rsidR="00EE3066">
        <w:rPr>
          <w:color w:val="000000"/>
        </w:rPr>
        <w:t>.</w:t>
      </w:r>
    </w:p>
    <w:p w:rsidR="005D1AD7" w:rsidRPr="00AA4922" w:rsidRDefault="005D1AD7" w:rsidP="00EF756D">
      <w:pPr>
        <w:widowControl w:val="0"/>
        <w:tabs>
          <w:tab w:val="left" w:pos="9498"/>
        </w:tabs>
        <w:ind w:right="139" w:firstLine="708"/>
        <w:jc w:val="both"/>
        <w:rPr>
          <w:szCs w:val="24"/>
        </w:rPr>
      </w:pPr>
    </w:p>
    <w:p w:rsidR="00AE05DA" w:rsidRPr="00AA4922" w:rsidRDefault="00EF756D" w:rsidP="00EF756D">
      <w:pPr>
        <w:overflowPunct/>
        <w:autoSpaceDE/>
        <w:autoSpaceDN/>
        <w:adjustRightInd/>
        <w:spacing w:after="160" w:line="259" w:lineRule="auto"/>
        <w:textAlignment w:val="auto"/>
        <w:rPr>
          <w:b/>
          <w:szCs w:val="24"/>
          <w:lang w:val="bg-BG"/>
        </w:rPr>
      </w:pPr>
      <w:r w:rsidRPr="00AA4922">
        <w:rPr>
          <w:b/>
          <w:szCs w:val="24"/>
          <w:lang w:val="bg-BG"/>
        </w:rPr>
        <w:t xml:space="preserve"> </w:t>
      </w:r>
    </w:p>
    <w:tbl>
      <w:tblPr>
        <w:tblW w:w="5920" w:type="dxa"/>
        <w:tblLook w:val="04A0" w:firstRow="1" w:lastRow="0" w:firstColumn="1" w:lastColumn="0" w:noHBand="0" w:noVBand="1"/>
      </w:tblPr>
      <w:tblGrid>
        <w:gridCol w:w="5920"/>
      </w:tblGrid>
      <w:tr w:rsidR="00AE05DA" w:rsidRPr="00AE05DA" w:rsidTr="00AE05DA">
        <w:trPr>
          <w:trHeight w:val="31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5DA" w:rsidRPr="00AE05DA" w:rsidRDefault="00AE05DA" w:rsidP="00AE05DA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Cs w:val="24"/>
                <w:lang w:eastAsia="en-US"/>
              </w:rPr>
            </w:pPr>
            <w:r w:rsidRPr="00AE05DA">
              <w:rPr>
                <w:b/>
                <w:bCs/>
                <w:color w:val="000000"/>
                <w:szCs w:val="24"/>
                <w:lang w:eastAsia="en-US"/>
              </w:rPr>
              <w:t xml:space="preserve">ДАТА: _____________ г. </w:t>
            </w:r>
          </w:p>
        </w:tc>
      </w:tr>
      <w:tr w:rsidR="00AE05DA" w:rsidRPr="00AE05DA" w:rsidTr="00AE05DA">
        <w:trPr>
          <w:trHeight w:val="31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5DA" w:rsidRPr="00AE05DA" w:rsidRDefault="00AE05DA" w:rsidP="00AE05DA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AE05DA" w:rsidRPr="00AE05DA" w:rsidTr="00AE05DA">
        <w:trPr>
          <w:trHeight w:val="31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5DA" w:rsidRPr="00AE05DA" w:rsidRDefault="00AE05DA" w:rsidP="00AE05DA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Cs w:val="24"/>
                <w:lang w:eastAsia="en-US"/>
              </w:rPr>
            </w:pPr>
            <w:r w:rsidRPr="00AE05DA">
              <w:rPr>
                <w:b/>
                <w:bCs/>
                <w:color w:val="000000"/>
                <w:szCs w:val="24"/>
                <w:lang w:eastAsia="en-US"/>
              </w:rPr>
              <w:t xml:space="preserve">ПОДПИС и ПЕЧАТ:_____________________ </w:t>
            </w:r>
            <w:r w:rsidRPr="00AE05DA">
              <w:rPr>
                <w:color w:val="000000"/>
                <w:szCs w:val="24"/>
                <w:lang w:eastAsia="en-US"/>
              </w:rPr>
              <w:t xml:space="preserve"> </w:t>
            </w:r>
          </w:p>
        </w:tc>
      </w:tr>
      <w:tr w:rsidR="00AE05DA" w:rsidRPr="00AE05DA" w:rsidTr="00AE05DA">
        <w:trPr>
          <w:trHeight w:val="31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5DA" w:rsidRPr="00AE05DA" w:rsidRDefault="00AE05DA" w:rsidP="00AE05DA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Cs w:val="24"/>
                <w:lang w:eastAsia="en-US"/>
              </w:rPr>
            </w:pPr>
          </w:p>
        </w:tc>
      </w:tr>
    </w:tbl>
    <w:p w:rsidR="005D1AD7" w:rsidRPr="00AA4922" w:rsidRDefault="005D1AD7" w:rsidP="00EF756D">
      <w:pPr>
        <w:overflowPunct/>
        <w:autoSpaceDE/>
        <w:autoSpaceDN/>
        <w:adjustRightInd/>
        <w:spacing w:after="160" w:line="259" w:lineRule="auto"/>
        <w:textAlignment w:val="auto"/>
        <w:rPr>
          <w:b/>
          <w:szCs w:val="24"/>
          <w:lang w:val="bg-BG"/>
        </w:rPr>
      </w:pPr>
    </w:p>
    <w:sectPr w:rsidR="005D1AD7" w:rsidRPr="00AA4922" w:rsidSect="00AE05DA">
      <w:footerReference w:type="even" r:id="rId7"/>
      <w:footerReference w:type="default" r:id="rId8"/>
      <w:pgSz w:w="11907" w:h="16840" w:code="9"/>
      <w:pgMar w:top="1134" w:right="1134" w:bottom="1134" w:left="1134" w:header="851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5CA" w:rsidRDefault="006475CA" w:rsidP="00910422">
      <w:r>
        <w:separator/>
      </w:r>
    </w:p>
  </w:endnote>
  <w:endnote w:type="continuationSeparator" w:id="0">
    <w:p w:rsidR="006475CA" w:rsidRDefault="006475CA" w:rsidP="00910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6A9" w:rsidRDefault="00BD5063" w:rsidP="007F06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B16A9" w:rsidRDefault="006475CA" w:rsidP="00F8678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6A9" w:rsidRDefault="00BD5063" w:rsidP="007F06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641B">
      <w:rPr>
        <w:rStyle w:val="PageNumber"/>
        <w:noProof/>
      </w:rPr>
      <w:t>3</w:t>
    </w:r>
    <w:r>
      <w:rPr>
        <w:rStyle w:val="PageNumber"/>
      </w:rPr>
      <w:fldChar w:fldCharType="end"/>
    </w:r>
  </w:p>
  <w:p w:rsidR="003B16A9" w:rsidRPr="00663B27" w:rsidRDefault="006475CA" w:rsidP="00C6594A">
    <w:pPr>
      <w:pStyle w:val="Footer"/>
      <w:rPr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5CA" w:rsidRDefault="006475CA" w:rsidP="00910422">
      <w:r>
        <w:separator/>
      </w:r>
    </w:p>
  </w:footnote>
  <w:footnote w:type="continuationSeparator" w:id="0">
    <w:p w:rsidR="006475CA" w:rsidRDefault="006475CA" w:rsidP="00910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17F29"/>
    <w:multiLevelType w:val="hybridMultilevel"/>
    <w:tmpl w:val="B08687F8"/>
    <w:lvl w:ilvl="0" w:tplc="9530C304">
      <w:start w:val="1"/>
      <w:numFmt w:val="russianLow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3C40B192">
      <w:start w:val="3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8FA67548">
      <w:start w:val="9"/>
      <w:numFmt w:val="decimal"/>
      <w:lvlText w:val="%3"/>
      <w:lvlJc w:val="left"/>
      <w:pPr>
        <w:ind w:left="2700" w:hanging="360"/>
      </w:pPr>
      <w:rPr>
        <w:rFonts w:hint="default"/>
      </w:rPr>
    </w:lvl>
    <w:lvl w:ilvl="3" w:tplc="C9880872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4184B07"/>
    <w:multiLevelType w:val="hybridMultilevel"/>
    <w:tmpl w:val="8D265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171A5"/>
    <w:multiLevelType w:val="hybridMultilevel"/>
    <w:tmpl w:val="E6E0DCA4"/>
    <w:lvl w:ilvl="0" w:tplc="C7A0D4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5B49DD"/>
    <w:multiLevelType w:val="hybridMultilevel"/>
    <w:tmpl w:val="2076D06E"/>
    <w:lvl w:ilvl="0" w:tplc="A86A5422">
      <w:start w:val="1"/>
      <w:numFmt w:val="decimal"/>
      <w:lvlText w:val="%1."/>
      <w:lvlJc w:val="left"/>
      <w:pPr>
        <w:ind w:left="179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" w15:restartNumberingAfterBreak="0">
    <w:nsid w:val="137939ED"/>
    <w:multiLevelType w:val="hybridMultilevel"/>
    <w:tmpl w:val="D5BC45FC"/>
    <w:lvl w:ilvl="0" w:tplc="3EAA62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34B9C"/>
    <w:multiLevelType w:val="hybridMultilevel"/>
    <w:tmpl w:val="910299E4"/>
    <w:lvl w:ilvl="0" w:tplc="D108AEC6">
      <w:start w:val="1"/>
      <w:numFmt w:val="bullet"/>
      <w:lvlText w:val="-"/>
      <w:lvlJc w:val="left"/>
      <w:pPr>
        <w:ind w:left="251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6" w15:restartNumberingAfterBreak="0">
    <w:nsid w:val="22E44180"/>
    <w:multiLevelType w:val="multilevel"/>
    <w:tmpl w:val="BAF60A16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1560"/>
        </w:tabs>
        <w:ind w:left="1560" w:hanging="850"/>
      </w:pPr>
      <w:rPr>
        <w:b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b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1353" w:hanging="360"/>
      </w:pPr>
      <w:rPr>
        <w:rFonts w:ascii="Times New Roman" w:eastAsia="Calibri" w:hAnsi="Times New Roman" w:cs="Times New Roman"/>
        <w:b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67C20C4"/>
    <w:multiLevelType w:val="hybridMultilevel"/>
    <w:tmpl w:val="86D04B0A"/>
    <w:lvl w:ilvl="0" w:tplc="6F6ABD4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i w:val="0"/>
        <w:sz w:val="24"/>
        <w:szCs w:val="24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sz w:val="24"/>
        <w:szCs w:val="24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62E0EAC"/>
    <w:multiLevelType w:val="multilevel"/>
    <w:tmpl w:val="0E2A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6A4DA6"/>
    <w:multiLevelType w:val="hybridMultilevel"/>
    <w:tmpl w:val="65DE72AE"/>
    <w:lvl w:ilvl="0" w:tplc="1CBE2C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6C5B9B"/>
    <w:multiLevelType w:val="hybridMultilevel"/>
    <w:tmpl w:val="E9C278EA"/>
    <w:lvl w:ilvl="0" w:tplc="05F60F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3A15A00"/>
    <w:multiLevelType w:val="hybridMultilevel"/>
    <w:tmpl w:val="652EF090"/>
    <w:lvl w:ilvl="0" w:tplc="5E10080C">
      <w:start w:val="1"/>
      <w:numFmt w:val="decimal"/>
      <w:lvlText w:val="%1."/>
      <w:lvlJc w:val="left"/>
      <w:pPr>
        <w:ind w:left="4046" w:hanging="360"/>
      </w:pPr>
      <w:rPr>
        <w:rFonts w:hint="default"/>
        <w:b/>
        <w:i w:val="0"/>
      </w:r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63E719B"/>
    <w:multiLevelType w:val="hybridMultilevel"/>
    <w:tmpl w:val="0D3C0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3"/>
  </w:num>
  <w:num w:numId="5">
    <w:abstractNumId w:val="5"/>
  </w:num>
  <w:num w:numId="6">
    <w:abstractNumId w:val="12"/>
  </w:num>
  <w:num w:numId="7">
    <w:abstractNumId w:val="8"/>
  </w:num>
  <w:num w:numId="8">
    <w:abstractNumId w:val="7"/>
  </w:num>
  <w:num w:numId="9">
    <w:abstractNumId w:val="6"/>
  </w:num>
  <w:num w:numId="10">
    <w:abstractNumId w:val="1"/>
  </w:num>
  <w:num w:numId="11">
    <w:abstractNumId w:val="9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422"/>
    <w:rsid w:val="00002AA8"/>
    <w:rsid w:val="0006433D"/>
    <w:rsid w:val="000A3A1E"/>
    <w:rsid w:val="000C4BC0"/>
    <w:rsid w:val="000F3139"/>
    <w:rsid w:val="00132EDA"/>
    <w:rsid w:val="0013376C"/>
    <w:rsid w:val="00145225"/>
    <w:rsid w:val="00152F9C"/>
    <w:rsid w:val="0016213A"/>
    <w:rsid w:val="0018193F"/>
    <w:rsid w:val="00197EC3"/>
    <w:rsid w:val="001B36D1"/>
    <w:rsid w:val="001B734D"/>
    <w:rsid w:val="001C0429"/>
    <w:rsid w:val="001E0C7F"/>
    <w:rsid w:val="002313D4"/>
    <w:rsid w:val="002362DB"/>
    <w:rsid w:val="0023641B"/>
    <w:rsid w:val="002451F9"/>
    <w:rsid w:val="00253350"/>
    <w:rsid w:val="00254DAD"/>
    <w:rsid w:val="00255519"/>
    <w:rsid w:val="00274E81"/>
    <w:rsid w:val="00280682"/>
    <w:rsid w:val="00287C0C"/>
    <w:rsid w:val="002A4CA3"/>
    <w:rsid w:val="002C7029"/>
    <w:rsid w:val="002E454E"/>
    <w:rsid w:val="00325C4F"/>
    <w:rsid w:val="00335BDF"/>
    <w:rsid w:val="0036234E"/>
    <w:rsid w:val="00385190"/>
    <w:rsid w:val="003D7E05"/>
    <w:rsid w:val="003E1533"/>
    <w:rsid w:val="003E2F59"/>
    <w:rsid w:val="004578A8"/>
    <w:rsid w:val="004622AD"/>
    <w:rsid w:val="00492476"/>
    <w:rsid w:val="00532439"/>
    <w:rsid w:val="00535D20"/>
    <w:rsid w:val="00562BD3"/>
    <w:rsid w:val="00582FB7"/>
    <w:rsid w:val="00584C3F"/>
    <w:rsid w:val="00586F76"/>
    <w:rsid w:val="00587DF7"/>
    <w:rsid w:val="005D0048"/>
    <w:rsid w:val="005D1AD7"/>
    <w:rsid w:val="005D2451"/>
    <w:rsid w:val="005E0A32"/>
    <w:rsid w:val="005F135B"/>
    <w:rsid w:val="00612FEE"/>
    <w:rsid w:val="00644FB3"/>
    <w:rsid w:val="006475CA"/>
    <w:rsid w:val="00662FD8"/>
    <w:rsid w:val="00667F1B"/>
    <w:rsid w:val="0067543F"/>
    <w:rsid w:val="00675519"/>
    <w:rsid w:val="006B7537"/>
    <w:rsid w:val="006D4C07"/>
    <w:rsid w:val="006D51DC"/>
    <w:rsid w:val="007008EC"/>
    <w:rsid w:val="00701089"/>
    <w:rsid w:val="00705F83"/>
    <w:rsid w:val="0073507E"/>
    <w:rsid w:val="007553FF"/>
    <w:rsid w:val="00766756"/>
    <w:rsid w:val="00773C8D"/>
    <w:rsid w:val="00787267"/>
    <w:rsid w:val="007A1AD8"/>
    <w:rsid w:val="007E6140"/>
    <w:rsid w:val="007F2A00"/>
    <w:rsid w:val="007F6E8E"/>
    <w:rsid w:val="0080352A"/>
    <w:rsid w:val="00813A9E"/>
    <w:rsid w:val="00854B52"/>
    <w:rsid w:val="008621E8"/>
    <w:rsid w:val="00865928"/>
    <w:rsid w:val="00874F17"/>
    <w:rsid w:val="00877A33"/>
    <w:rsid w:val="00892988"/>
    <w:rsid w:val="008C08E1"/>
    <w:rsid w:val="008D02AF"/>
    <w:rsid w:val="008E5913"/>
    <w:rsid w:val="009008C8"/>
    <w:rsid w:val="00910422"/>
    <w:rsid w:val="00911843"/>
    <w:rsid w:val="00915280"/>
    <w:rsid w:val="00927AB1"/>
    <w:rsid w:val="00932A0C"/>
    <w:rsid w:val="00970BAC"/>
    <w:rsid w:val="009B6840"/>
    <w:rsid w:val="009D69EB"/>
    <w:rsid w:val="009E25D6"/>
    <w:rsid w:val="009E5337"/>
    <w:rsid w:val="00A16067"/>
    <w:rsid w:val="00A3464C"/>
    <w:rsid w:val="00A44EE5"/>
    <w:rsid w:val="00A658E1"/>
    <w:rsid w:val="00A90D6E"/>
    <w:rsid w:val="00AA4922"/>
    <w:rsid w:val="00AC04E6"/>
    <w:rsid w:val="00AC1818"/>
    <w:rsid w:val="00AC5F55"/>
    <w:rsid w:val="00AD2508"/>
    <w:rsid w:val="00AD4471"/>
    <w:rsid w:val="00AE05DA"/>
    <w:rsid w:val="00AE7489"/>
    <w:rsid w:val="00AF5926"/>
    <w:rsid w:val="00AF76A7"/>
    <w:rsid w:val="00B20194"/>
    <w:rsid w:val="00B21A3C"/>
    <w:rsid w:val="00B650BA"/>
    <w:rsid w:val="00B73806"/>
    <w:rsid w:val="00B742B1"/>
    <w:rsid w:val="00BA1A35"/>
    <w:rsid w:val="00BA4A62"/>
    <w:rsid w:val="00BC2182"/>
    <w:rsid w:val="00BD4DDD"/>
    <w:rsid w:val="00BD5063"/>
    <w:rsid w:val="00C37082"/>
    <w:rsid w:val="00C4202E"/>
    <w:rsid w:val="00C431DF"/>
    <w:rsid w:val="00C503C1"/>
    <w:rsid w:val="00C8106A"/>
    <w:rsid w:val="00CC1742"/>
    <w:rsid w:val="00D0120B"/>
    <w:rsid w:val="00D3579B"/>
    <w:rsid w:val="00D53FA4"/>
    <w:rsid w:val="00D749FA"/>
    <w:rsid w:val="00D76FB9"/>
    <w:rsid w:val="00D80DDD"/>
    <w:rsid w:val="00D91A79"/>
    <w:rsid w:val="00DB52DB"/>
    <w:rsid w:val="00DB73AA"/>
    <w:rsid w:val="00DC07AE"/>
    <w:rsid w:val="00DE2677"/>
    <w:rsid w:val="00DE2A4C"/>
    <w:rsid w:val="00DF0ACA"/>
    <w:rsid w:val="00E43586"/>
    <w:rsid w:val="00E44FDA"/>
    <w:rsid w:val="00E557F3"/>
    <w:rsid w:val="00E56C0F"/>
    <w:rsid w:val="00E92BA3"/>
    <w:rsid w:val="00EB0A10"/>
    <w:rsid w:val="00EE3066"/>
    <w:rsid w:val="00EE37A5"/>
    <w:rsid w:val="00EF756D"/>
    <w:rsid w:val="00F0391A"/>
    <w:rsid w:val="00F043BB"/>
    <w:rsid w:val="00F10FBF"/>
    <w:rsid w:val="00F152DE"/>
    <w:rsid w:val="00F37B3C"/>
    <w:rsid w:val="00F41781"/>
    <w:rsid w:val="00F53CC3"/>
    <w:rsid w:val="00F87A4A"/>
    <w:rsid w:val="00F90EF4"/>
    <w:rsid w:val="00FA2C73"/>
    <w:rsid w:val="00FA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C5B0F6-F79E-4C56-B61E-65F99040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Heading1">
    <w:name w:val="heading 1"/>
    <w:basedOn w:val="Normal"/>
    <w:link w:val="Heading1Char"/>
    <w:uiPriority w:val="9"/>
    <w:qFormat/>
    <w:rsid w:val="007E6140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1042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0422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Body">
    <w:name w:val="Body"/>
    <w:basedOn w:val="Normal"/>
    <w:rsid w:val="00910422"/>
    <w:pPr>
      <w:overflowPunct/>
      <w:autoSpaceDE/>
      <w:autoSpaceDN/>
      <w:adjustRightInd/>
      <w:spacing w:before="120" w:after="120" w:line="480" w:lineRule="atLeast"/>
      <w:ind w:firstLine="680"/>
      <w:jc w:val="both"/>
      <w:textAlignment w:val="auto"/>
    </w:pPr>
    <w:rPr>
      <w:rFonts w:ascii="Timok" w:hAnsi="Timok"/>
      <w:lang w:val="en-GB" w:eastAsia="en-US"/>
    </w:rPr>
  </w:style>
  <w:style w:type="character" w:styleId="PageNumber">
    <w:name w:val="page number"/>
    <w:basedOn w:val="DefaultParagraphFont"/>
    <w:rsid w:val="00910422"/>
  </w:style>
  <w:style w:type="paragraph" w:styleId="Header">
    <w:name w:val="header"/>
    <w:basedOn w:val="Normal"/>
    <w:link w:val="HeaderChar"/>
    <w:uiPriority w:val="99"/>
    <w:rsid w:val="00910422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910422"/>
    <w:rPr>
      <w:rFonts w:ascii="Times New Roman" w:eastAsia="Times New Roman" w:hAnsi="Times New Roman" w:cs="Times New Roman"/>
      <w:sz w:val="24"/>
      <w:szCs w:val="20"/>
      <w:lang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DF0A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2476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CC1742"/>
    <w:pPr>
      <w:overflowPunct/>
      <w:autoSpaceDE/>
      <w:autoSpaceDN/>
      <w:adjustRightInd/>
      <w:textAlignment w:val="auto"/>
    </w:pPr>
    <w:rPr>
      <w:sz w:val="26"/>
      <w:lang w:val="x-none"/>
    </w:rPr>
  </w:style>
  <w:style w:type="character" w:customStyle="1" w:styleId="BodyTextChar">
    <w:name w:val="Body Text Char"/>
    <w:basedOn w:val="DefaultParagraphFont"/>
    <w:link w:val="BodyText"/>
    <w:rsid w:val="00CC1742"/>
    <w:rPr>
      <w:rFonts w:ascii="Times New Roman" w:eastAsia="Times New Roman" w:hAnsi="Times New Roman" w:cs="Times New Roman"/>
      <w:sz w:val="26"/>
      <w:szCs w:val="20"/>
      <w:lang w:val="x-none" w:eastAsia="bg-BG"/>
    </w:rPr>
  </w:style>
  <w:style w:type="character" w:styleId="Strong">
    <w:name w:val="Strong"/>
    <w:basedOn w:val="DefaultParagraphFont"/>
    <w:uiPriority w:val="22"/>
    <w:qFormat/>
    <w:rsid w:val="00586F7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E61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0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06A"/>
    <w:rPr>
      <w:rFonts w:ascii="Segoe UI" w:eastAsia="Times New Roman" w:hAnsi="Segoe UI" w:cs="Segoe UI"/>
      <w:sz w:val="18"/>
      <w:szCs w:val="18"/>
      <w:lang w:eastAsia="bg-BG"/>
    </w:rPr>
  </w:style>
  <w:style w:type="character" w:customStyle="1" w:styleId="Footnote4">
    <w:name w:val="Footnote (4)_"/>
    <w:link w:val="Footnote40"/>
    <w:locked/>
    <w:rsid w:val="00535D20"/>
    <w:rPr>
      <w:shd w:val="clear" w:color="auto" w:fill="FFFFFF"/>
    </w:rPr>
  </w:style>
  <w:style w:type="paragraph" w:customStyle="1" w:styleId="Footnote40">
    <w:name w:val="Footnote (4)"/>
    <w:basedOn w:val="Normal"/>
    <w:link w:val="Footnote4"/>
    <w:rsid w:val="00535D20"/>
    <w:pPr>
      <w:widowControl w:val="0"/>
      <w:shd w:val="clear" w:color="auto" w:fill="FFFFFF"/>
      <w:overflowPunct/>
      <w:autoSpaceDE/>
      <w:autoSpaceDN/>
      <w:adjustRightInd/>
      <w:spacing w:after="420" w:line="274" w:lineRule="exact"/>
      <w:jc w:val="both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BookAntiqua">
    <w:name w:val="Body text + Book Antiqua"/>
    <w:aliases w:val="10,5 pt,Body text (4) + Book Antiqua,11,Not Bold"/>
    <w:rsid w:val="00535D20"/>
    <w:rPr>
      <w:rFonts w:ascii="Book Antiqua" w:eastAsia="Book Antiqua" w:hAnsi="Book Antiqua" w:cs="Book Antiqu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bg-BG" w:eastAsia="bg-BG" w:bidi="bg-BG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05F8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05F83"/>
    <w:rPr>
      <w:rFonts w:ascii="Times New Roman" w:eastAsia="Times New Roman" w:hAnsi="Times New Roman" w:cs="Times New Roman"/>
      <w:sz w:val="16"/>
      <w:szCs w:val="16"/>
      <w:lang w:eastAsia="bg-BG"/>
    </w:rPr>
  </w:style>
  <w:style w:type="character" w:customStyle="1" w:styleId="Bodytext4">
    <w:name w:val="Body text (4)_"/>
    <w:link w:val="Bodytext40"/>
    <w:locked/>
    <w:rsid w:val="00705F83"/>
    <w:rPr>
      <w:b/>
      <w:bCs/>
      <w:i/>
      <w:i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705F83"/>
    <w:pPr>
      <w:widowControl w:val="0"/>
      <w:shd w:val="clear" w:color="auto" w:fill="FFFFFF"/>
      <w:overflowPunct/>
      <w:autoSpaceDE/>
      <w:autoSpaceDN/>
      <w:adjustRightInd/>
      <w:spacing w:before="720" w:after="600" w:line="317" w:lineRule="exact"/>
      <w:jc w:val="center"/>
      <w:textAlignment w:val="auto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paragraph" w:customStyle="1" w:styleId="Default">
    <w:name w:val="Default"/>
    <w:rsid w:val="003E2F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paragraph" w:customStyle="1" w:styleId="Style50">
    <w:name w:val="Style50"/>
    <w:basedOn w:val="Normal"/>
    <w:rsid w:val="003E2F59"/>
    <w:pPr>
      <w:widowControl w:val="0"/>
      <w:overflowPunct/>
      <w:spacing w:line="271" w:lineRule="exact"/>
      <w:ind w:firstLine="715"/>
      <w:jc w:val="both"/>
      <w:textAlignment w:val="auto"/>
    </w:pPr>
    <w:rPr>
      <w:rFonts w:ascii="Tahoma" w:eastAsia="Calibri" w:hAnsi="Tahoma" w:cs="Tahoma"/>
      <w:szCs w:val="24"/>
      <w:lang w:val="bg-BG"/>
    </w:rPr>
  </w:style>
  <w:style w:type="paragraph" w:customStyle="1" w:styleId="NumPar1">
    <w:name w:val="NumPar 1"/>
    <w:basedOn w:val="Normal"/>
    <w:next w:val="Normal"/>
    <w:rsid w:val="00B73806"/>
    <w:pPr>
      <w:numPr>
        <w:numId w:val="9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Cs w:val="22"/>
      <w:lang w:val="bg-BG"/>
    </w:rPr>
  </w:style>
  <w:style w:type="paragraph" w:customStyle="1" w:styleId="NumPar2">
    <w:name w:val="NumPar 2"/>
    <w:basedOn w:val="Normal"/>
    <w:next w:val="Normal"/>
    <w:rsid w:val="00B73806"/>
    <w:pPr>
      <w:numPr>
        <w:ilvl w:val="1"/>
        <w:numId w:val="9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Cs w:val="22"/>
      <w:lang w:val="bg-BG"/>
    </w:rPr>
  </w:style>
  <w:style w:type="paragraph" w:customStyle="1" w:styleId="NumPar3">
    <w:name w:val="NumPar 3"/>
    <w:basedOn w:val="Normal"/>
    <w:next w:val="Normal"/>
    <w:rsid w:val="00B73806"/>
    <w:pPr>
      <w:numPr>
        <w:ilvl w:val="2"/>
        <w:numId w:val="9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Cs w:val="22"/>
      <w:lang w:val="bg-BG"/>
    </w:rPr>
  </w:style>
  <w:style w:type="paragraph" w:customStyle="1" w:styleId="NumPar4">
    <w:name w:val="NumPar 4"/>
    <w:basedOn w:val="Normal"/>
    <w:next w:val="Normal"/>
    <w:rsid w:val="00B73806"/>
    <w:pPr>
      <w:numPr>
        <w:ilvl w:val="3"/>
        <w:numId w:val="9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Cs w:val="22"/>
      <w:lang w:val="bg-BG"/>
    </w:rPr>
  </w:style>
  <w:style w:type="character" w:customStyle="1" w:styleId="FontStyle35">
    <w:name w:val="Font Style35"/>
    <w:uiPriority w:val="99"/>
    <w:rsid w:val="00F41781"/>
    <w:rPr>
      <w:rFonts w:ascii="Times New Roman" w:hAnsi="Times New Roman"/>
      <w:b/>
      <w:sz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749FA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Ani</cp:lastModifiedBy>
  <cp:revision>24</cp:revision>
  <cp:lastPrinted>2021-08-18T05:55:00Z</cp:lastPrinted>
  <dcterms:created xsi:type="dcterms:W3CDTF">2022-07-10T13:24:00Z</dcterms:created>
  <dcterms:modified xsi:type="dcterms:W3CDTF">2022-07-26T15:33:00Z</dcterms:modified>
</cp:coreProperties>
</file>