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422" w:rsidRPr="005F135B" w:rsidRDefault="003D7E05" w:rsidP="004622AD">
      <w:pPr>
        <w:pStyle w:val="Body"/>
        <w:ind w:firstLine="0"/>
        <w:outlineLvl w:val="0"/>
        <w:rPr>
          <w:rFonts w:ascii="Times New Roman" w:hAnsi="Times New Roman"/>
          <w:szCs w:val="24"/>
          <w:lang w:val="bg-BG"/>
        </w:rPr>
      </w:pPr>
      <w:r w:rsidRPr="005F135B">
        <w:rPr>
          <w:rFonts w:ascii="Times New Roman" w:hAnsi="Times New Roman"/>
          <w:noProof/>
          <w:szCs w:val="24"/>
          <w:lang w:val="en-US"/>
        </w:rPr>
        <w:drawing>
          <wp:anchor distT="0" distB="0" distL="114300" distR="114300" simplePos="0" relativeHeight="251659264" behindDoc="0" locked="0" layoutInCell="1" allowOverlap="0" wp14:anchorId="21F26EBC" wp14:editId="6C8EF491">
            <wp:simplePos x="0" y="0"/>
            <wp:positionH relativeFrom="page">
              <wp:posOffset>2388</wp:posOffset>
            </wp:positionH>
            <wp:positionV relativeFrom="page">
              <wp:posOffset>-5334</wp:posOffset>
            </wp:positionV>
            <wp:extent cx="7772400" cy="1408176"/>
            <wp:effectExtent l="0" t="0" r="0" b="0"/>
            <wp:wrapSquare wrapText="bothSides"/>
            <wp:docPr id="651" name="Picture 6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1" name="Picture 65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4081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10422" w:rsidRPr="005F135B">
        <w:rPr>
          <w:rFonts w:ascii="Times New Roman" w:hAnsi="Times New Roman"/>
          <w:szCs w:val="24"/>
          <w:lang w:val="bg-BG"/>
        </w:rPr>
        <w:t>ДО</w:t>
      </w:r>
    </w:p>
    <w:p w:rsidR="00910422" w:rsidRPr="005F135B" w:rsidRDefault="00910422" w:rsidP="004622AD">
      <w:pPr>
        <w:outlineLvl w:val="0"/>
        <w:rPr>
          <w:b/>
          <w:szCs w:val="24"/>
          <w:lang w:val="bg-BG"/>
        </w:rPr>
      </w:pPr>
      <w:r w:rsidRPr="005F135B">
        <w:rPr>
          <w:caps/>
          <w:szCs w:val="24"/>
          <w:lang w:val="bg-BG"/>
        </w:rPr>
        <w:t>ВСИЧКИ ЗАИНТЕРЕСОВАНИ ЛИЦА</w:t>
      </w:r>
    </w:p>
    <w:p w:rsidR="00910422" w:rsidRPr="005F135B" w:rsidRDefault="00910422" w:rsidP="00910422">
      <w:pPr>
        <w:jc w:val="center"/>
        <w:outlineLvl w:val="0"/>
        <w:rPr>
          <w:b/>
          <w:szCs w:val="24"/>
        </w:rPr>
      </w:pPr>
    </w:p>
    <w:p w:rsidR="00492476" w:rsidRPr="005F135B" w:rsidRDefault="00492476" w:rsidP="00910422">
      <w:pPr>
        <w:jc w:val="center"/>
        <w:outlineLvl w:val="0"/>
        <w:rPr>
          <w:b/>
          <w:szCs w:val="24"/>
          <w:lang w:val="bg-BG"/>
        </w:rPr>
      </w:pPr>
    </w:p>
    <w:p w:rsidR="00492476" w:rsidRPr="005F135B" w:rsidRDefault="00492476" w:rsidP="00910422">
      <w:pPr>
        <w:jc w:val="center"/>
        <w:outlineLvl w:val="0"/>
        <w:rPr>
          <w:b/>
          <w:szCs w:val="24"/>
          <w:lang w:val="bg-BG"/>
        </w:rPr>
      </w:pPr>
    </w:p>
    <w:p w:rsidR="00910422" w:rsidRPr="005F135B" w:rsidRDefault="00910422" w:rsidP="00910422">
      <w:pPr>
        <w:jc w:val="center"/>
        <w:outlineLvl w:val="0"/>
        <w:rPr>
          <w:b/>
          <w:szCs w:val="24"/>
          <w:lang w:val="bg-BG"/>
        </w:rPr>
      </w:pPr>
      <w:r w:rsidRPr="005F135B">
        <w:rPr>
          <w:b/>
          <w:szCs w:val="24"/>
          <w:lang w:val="bg-BG"/>
        </w:rPr>
        <w:t>ПОКАНА</w:t>
      </w:r>
    </w:p>
    <w:p w:rsidR="00910422" w:rsidRPr="005F135B" w:rsidRDefault="004622AD" w:rsidP="005F135B">
      <w:pPr>
        <w:ind w:left="-120"/>
        <w:jc w:val="center"/>
        <w:rPr>
          <w:b/>
          <w:szCs w:val="24"/>
          <w:lang w:val="bg-BG"/>
        </w:rPr>
      </w:pPr>
      <w:proofErr w:type="spellStart"/>
      <w:proofErr w:type="gramStart"/>
      <w:r w:rsidRPr="005F135B">
        <w:rPr>
          <w:b/>
          <w:bCs/>
          <w:kern w:val="36"/>
          <w:szCs w:val="24"/>
          <w:lang w:eastAsia="en-US"/>
        </w:rPr>
        <w:t>за</w:t>
      </w:r>
      <w:proofErr w:type="spellEnd"/>
      <w:proofErr w:type="gramEnd"/>
      <w:r w:rsidRPr="005F135B">
        <w:rPr>
          <w:b/>
          <w:bCs/>
          <w:kern w:val="36"/>
          <w:szCs w:val="24"/>
          <w:lang w:eastAsia="en-US"/>
        </w:rPr>
        <w:t xml:space="preserve"> </w:t>
      </w:r>
      <w:proofErr w:type="spellStart"/>
      <w:r w:rsidRPr="005F135B">
        <w:rPr>
          <w:b/>
          <w:bCs/>
          <w:kern w:val="36"/>
          <w:szCs w:val="24"/>
          <w:lang w:eastAsia="en-US"/>
        </w:rPr>
        <w:t>предоставяне</w:t>
      </w:r>
      <w:proofErr w:type="spellEnd"/>
      <w:r w:rsidRPr="005F135B">
        <w:rPr>
          <w:b/>
          <w:bCs/>
          <w:kern w:val="36"/>
          <w:szCs w:val="24"/>
          <w:lang w:eastAsia="en-US"/>
        </w:rPr>
        <w:t xml:space="preserve"> на </w:t>
      </w:r>
      <w:proofErr w:type="spellStart"/>
      <w:r w:rsidRPr="005F135B">
        <w:rPr>
          <w:b/>
          <w:bCs/>
          <w:kern w:val="36"/>
          <w:szCs w:val="24"/>
          <w:lang w:eastAsia="en-US"/>
        </w:rPr>
        <w:t>оферта</w:t>
      </w:r>
      <w:proofErr w:type="spellEnd"/>
      <w:r w:rsidRPr="005F135B">
        <w:rPr>
          <w:b/>
          <w:bCs/>
          <w:kern w:val="36"/>
          <w:szCs w:val="24"/>
          <w:lang w:eastAsia="en-US"/>
        </w:rPr>
        <w:t xml:space="preserve"> </w:t>
      </w:r>
      <w:proofErr w:type="spellStart"/>
      <w:r w:rsidRPr="005F135B">
        <w:rPr>
          <w:b/>
          <w:bCs/>
          <w:kern w:val="36"/>
          <w:szCs w:val="24"/>
          <w:lang w:eastAsia="en-US"/>
        </w:rPr>
        <w:t>за</w:t>
      </w:r>
      <w:proofErr w:type="spellEnd"/>
      <w:r w:rsidRPr="005F135B">
        <w:rPr>
          <w:b/>
          <w:bCs/>
          <w:kern w:val="36"/>
          <w:szCs w:val="24"/>
          <w:lang w:eastAsia="en-US"/>
        </w:rPr>
        <w:t xml:space="preserve"> </w:t>
      </w:r>
      <w:proofErr w:type="spellStart"/>
      <w:r w:rsidRPr="005F135B">
        <w:rPr>
          <w:b/>
          <w:bCs/>
          <w:kern w:val="36"/>
          <w:szCs w:val="24"/>
          <w:lang w:eastAsia="en-US"/>
        </w:rPr>
        <w:t>директно</w:t>
      </w:r>
      <w:proofErr w:type="spellEnd"/>
      <w:r w:rsidRPr="005F135B">
        <w:rPr>
          <w:b/>
          <w:bCs/>
          <w:kern w:val="36"/>
          <w:szCs w:val="24"/>
          <w:lang w:eastAsia="en-US"/>
        </w:rPr>
        <w:t xml:space="preserve"> </w:t>
      </w:r>
      <w:proofErr w:type="spellStart"/>
      <w:r w:rsidRPr="005F135B">
        <w:rPr>
          <w:b/>
          <w:bCs/>
          <w:kern w:val="36"/>
          <w:szCs w:val="24"/>
          <w:lang w:eastAsia="en-US"/>
        </w:rPr>
        <w:t>възлагане</w:t>
      </w:r>
      <w:proofErr w:type="spellEnd"/>
      <w:r w:rsidRPr="005F135B">
        <w:rPr>
          <w:b/>
          <w:bCs/>
          <w:kern w:val="36"/>
          <w:szCs w:val="24"/>
          <w:lang w:eastAsia="en-US"/>
        </w:rPr>
        <w:t xml:space="preserve"> на </w:t>
      </w:r>
      <w:proofErr w:type="spellStart"/>
      <w:r w:rsidRPr="005F135B">
        <w:rPr>
          <w:b/>
          <w:bCs/>
          <w:kern w:val="36"/>
          <w:szCs w:val="24"/>
          <w:lang w:eastAsia="en-US"/>
        </w:rPr>
        <w:t>обществена</w:t>
      </w:r>
      <w:proofErr w:type="spellEnd"/>
      <w:r w:rsidRPr="005F135B">
        <w:rPr>
          <w:b/>
          <w:bCs/>
          <w:kern w:val="36"/>
          <w:szCs w:val="24"/>
          <w:lang w:eastAsia="en-US"/>
        </w:rPr>
        <w:t xml:space="preserve"> </w:t>
      </w:r>
      <w:proofErr w:type="spellStart"/>
      <w:r w:rsidRPr="005F135B">
        <w:rPr>
          <w:b/>
          <w:bCs/>
          <w:kern w:val="36"/>
          <w:szCs w:val="24"/>
          <w:lang w:eastAsia="en-US"/>
        </w:rPr>
        <w:t>поръчка</w:t>
      </w:r>
      <w:proofErr w:type="spellEnd"/>
      <w:r w:rsidRPr="005F135B">
        <w:rPr>
          <w:b/>
          <w:bCs/>
          <w:kern w:val="36"/>
          <w:szCs w:val="24"/>
          <w:lang w:eastAsia="en-US"/>
        </w:rPr>
        <w:t xml:space="preserve"> на </w:t>
      </w:r>
      <w:proofErr w:type="spellStart"/>
      <w:r w:rsidRPr="005F135B">
        <w:rPr>
          <w:b/>
          <w:bCs/>
          <w:kern w:val="36"/>
          <w:szCs w:val="24"/>
          <w:lang w:eastAsia="en-US"/>
        </w:rPr>
        <w:t>стойност</w:t>
      </w:r>
      <w:proofErr w:type="spellEnd"/>
      <w:r w:rsidRPr="005F135B">
        <w:rPr>
          <w:b/>
          <w:bCs/>
          <w:kern w:val="36"/>
          <w:szCs w:val="24"/>
          <w:lang w:eastAsia="en-US"/>
        </w:rPr>
        <w:t xml:space="preserve"> </w:t>
      </w:r>
      <w:proofErr w:type="spellStart"/>
      <w:r w:rsidRPr="005F135B">
        <w:rPr>
          <w:b/>
          <w:bCs/>
          <w:kern w:val="36"/>
          <w:szCs w:val="24"/>
          <w:lang w:eastAsia="en-US"/>
        </w:rPr>
        <w:t>по</w:t>
      </w:r>
      <w:proofErr w:type="spellEnd"/>
      <w:r w:rsidRPr="005F135B">
        <w:rPr>
          <w:b/>
          <w:bCs/>
          <w:kern w:val="36"/>
          <w:szCs w:val="24"/>
          <w:lang w:eastAsia="en-US"/>
        </w:rPr>
        <w:t xml:space="preserve"> </w:t>
      </w:r>
      <w:proofErr w:type="spellStart"/>
      <w:r w:rsidRPr="005F135B">
        <w:rPr>
          <w:b/>
          <w:bCs/>
          <w:kern w:val="36"/>
          <w:szCs w:val="24"/>
          <w:lang w:eastAsia="en-US"/>
        </w:rPr>
        <w:t>чл</w:t>
      </w:r>
      <w:proofErr w:type="spellEnd"/>
      <w:r w:rsidRPr="005F135B">
        <w:rPr>
          <w:b/>
          <w:bCs/>
          <w:kern w:val="36"/>
          <w:szCs w:val="24"/>
          <w:lang w:eastAsia="en-US"/>
        </w:rPr>
        <w:t xml:space="preserve">. 20, ал.4, т.3 </w:t>
      </w:r>
      <w:proofErr w:type="spellStart"/>
      <w:r w:rsidRPr="005F135B">
        <w:rPr>
          <w:b/>
          <w:bCs/>
          <w:kern w:val="36"/>
          <w:szCs w:val="24"/>
          <w:lang w:eastAsia="en-US"/>
        </w:rPr>
        <w:t>от</w:t>
      </w:r>
      <w:proofErr w:type="spellEnd"/>
      <w:r w:rsidRPr="005F135B">
        <w:rPr>
          <w:b/>
          <w:bCs/>
          <w:kern w:val="36"/>
          <w:szCs w:val="24"/>
          <w:lang w:eastAsia="en-US"/>
        </w:rPr>
        <w:t xml:space="preserve"> ЗОП с </w:t>
      </w:r>
      <w:proofErr w:type="spellStart"/>
      <w:r w:rsidRPr="005F135B">
        <w:rPr>
          <w:b/>
          <w:bCs/>
          <w:kern w:val="36"/>
          <w:szCs w:val="24"/>
          <w:lang w:eastAsia="en-US"/>
        </w:rPr>
        <w:t>предмет</w:t>
      </w:r>
      <w:proofErr w:type="spellEnd"/>
      <w:r w:rsidRPr="005F135B">
        <w:rPr>
          <w:b/>
          <w:bCs/>
          <w:kern w:val="36"/>
          <w:szCs w:val="24"/>
          <w:lang w:val="bg-BG" w:eastAsia="en-US"/>
        </w:rPr>
        <w:t xml:space="preserve">: </w:t>
      </w:r>
      <w:r w:rsidRPr="005F135B">
        <w:rPr>
          <w:b/>
          <w:szCs w:val="24"/>
          <w:lang w:val="bg-BG"/>
        </w:rPr>
        <w:t xml:space="preserve"> </w:t>
      </w:r>
      <w:proofErr w:type="spellStart"/>
      <w:r w:rsidR="00910422" w:rsidRPr="005F135B">
        <w:rPr>
          <w:b/>
          <w:szCs w:val="24"/>
        </w:rPr>
        <w:t>Закупуване</w:t>
      </w:r>
      <w:proofErr w:type="spellEnd"/>
      <w:r w:rsidR="00910422" w:rsidRPr="005F135B">
        <w:rPr>
          <w:b/>
          <w:szCs w:val="24"/>
        </w:rPr>
        <w:t xml:space="preserve"> на </w:t>
      </w:r>
      <w:r w:rsidR="00287C0C">
        <w:rPr>
          <w:b/>
          <w:lang w:val="bg-BG"/>
        </w:rPr>
        <w:t>компютърни конфигурации</w:t>
      </w:r>
      <w:r w:rsidR="00CC1742">
        <w:t xml:space="preserve"> </w:t>
      </w:r>
      <w:proofErr w:type="spellStart"/>
      <w:r w:rsidR="00910422" w:rsidRPr="005F135B">
        <w:rPr>
          <w:b/>
          <w:szCs w:val="24"/>
        </w:rPr>
        <w:t>за</w:t>
      </w:r>
      <w:proofErr w:type="spellEnd"/>
      <w:r w:rsidR="00910422" w:rsidRPr="005F135B">
        <w:rPr>
          <w:b/>
          <w:szCs w:val="24"/>
        </w:rPr>
        <w:t xml:space="preserve"> </w:t>
      </w:r>
      <w:proofErr w:type="spellStart"/>
      <w:r w:rsidR="00910422" w:rsidRPr="005F135B">
        <w:rPr>
          <w:b/>
          <w:szCs w:val="24"/>
        </w:rPr>
        <w:t>нуждите</w:t>
      </w:r>
      <w:proofErr w:type="spellEnd"/>
      <w:r w:rsidR="00910422" w:rsidRPr="005F135B">
        <w:rPr>
          <w:b/>
          <w:szCs w:val="24"/>
        </w:rPr>
        <w:t xml:space="preserve"> на СБАЛ</w:t>
      </w:r>
      <w:r w:rsidR="00F0391A" w:rsidRPr="005F135B">
        <w:rPr>
          <w:b/>
          <w:szCs w:val="24"/>
        </w:rPr>
        <w:t xml:space="preserve"> </w:t>
      </w:r>
      <w:proofErr w:type="spellStart"/>
      <w:r w:rsidR="00F0391A" w:rsidRPr="005F135B">
        <w:rPr>
          <w:b/>
          <w:szCs w:val="24"/>
        </w:rPr>
        <w:t>по</w:t>
      </w:r>
      <w:proofErr w:type="spellEnd"/>
      <w:r w:rsidR="00F0391A" w:rsidRPr="005F135B">
        <w:rPr>
          <w:b/>
          <w:szCs w:val="24"/>
        </w:rPr>
        <w:t xml:space="preserve"> </w:t>
      </w:r>
      <w:proofErr w:type="spellStart"/>
      <w:r w:rsidR="00F0391A" w:rsidRPr="005F135B">
        <w:rPr>
          <w:b/>
          <w:szCs w:val="24"/>
        </w:rPr>
        <w:t>детски</w:t>
      </w:r>
      <w:proofErr w:type="spellEnd"/>
      <w:r w:rsidR="00F0391A" w:rsidRPr="005F135B">
        <w:rPr>
          <w:b/>
          <w:szCs w:val="24"/>
        </w:rPr>
        <w:t xml:space="preserve"> </w:t>
      </w:r>
      <w:proofErr w:type="spellStart"/>
      <w:r w:rsidR="00F0391A" w:rsidRPr="005F135B">
        <w:rPr>
          <w:b/>
          <w:szCs w:val="24"/>
        </w:rPr>
        <w:t>болести</w:t>
      </w:r>
      <w:proofErr w:type="spellEnd"/>
      <w:r w:rsidR="00910422" w:rsidRPr="005F135B">
        <w:rPr>
          <w:b/>
          <w:szCs w:val="24"/>
        </w:rPr>
        <w:t xml:space="preserve"> </w:t>
      </w:r>
      <w:r w:rsidR="00F0391A" w:rsidRPr="005F135B">
        <w:rPr>
          <w:b/>
          <w:szCs w:val="24"/>
          <w:lang w:val="bg-BG"/>
        </w:rPr>
        <w:t>„П</w:t>
      </w:r>
      <w:proofErr w:type="spellStart"/>
      <w:r w:rsidR="00910422" w:rsidRPr="005F135B">
        <w:rPr>
          <w:b/>
          <w:szCs w:val="24"/>
        </w:rPr>
        <w:t>роф</w:t>
      </w:r>
      <w:proofErr w:type="spellEnd"/>
      <w:r w:rsidR="00910422" w:rsidRPr="005F135B">
        <w:rPr>
          <w:b/>
          <w:szCs w:val="24"/>
        </w:rPr>
        <w:t xml:space="preserve">. </w:t>
      </w:r>
      <w:proofErr w:type="spellStart"/>
      <w:r w:rsidR="00910422" w:rsidRPr="005F135B">
        <w:rPr>
          <w:b/>
          <w:szCs w:val="24"/>
        </w:rPr>
        <w:t>Иван</w:t>
      </w:r>
      <w:proofErr w:type="spellEnd"/>
      <w:r w:rsidR="00910422" w:rsidRPr="005F135B">
        <w:rPr>
          <w:b/>
          <w:szCs w:val="24"/>
        </w:rPr>
        <w:t xml:space="preserve"> </w:t>
      </w:r>
      <w:proofErr w:type="spellStart"/>
      <w:r w:rsidR="00910422" w:rsidRPr="005F135B">
        <w:rPr>
          <w:b/>
          <w:szCs w:val="24"/>
        </w:rPr>
        <w:t>Митев</w:t>
      </w:r>
      <w:proofErr w:type="spellEnd"/>
      <w:proofErr w:type="gramStart"/>
      <w:r w:rsidR="00F0391A" w:rsidRPr="005F135B">
        <w:rPr>
          <w:b/>
          <w:szCs w:val="24"/>
          <w:lang w:val="bg-BG"/>
        </w:rPr>
        <w:t>“</w:t>
      </w:r>
      <w:r w:rsidR="00910422" w:rsidRPr="005F135B">
        <w:rPr>
          <w:b/>
          <w:szCs w:val="24"/>
        </w:rPr>
        <w:t xml:space="preserve"> ЕАД</w:t>
      </w:r>
      <w:proofErr w:type="gramEnd"/>
      <w:r w:rsidR="00910422" w:rsidRPr="005F135B">
        <w:rPr>
          <w:b/>
          <w:szCs w:val="24"/>
          <w:lang w:val="bg-BG"/>
        </w:rPr>
        <w:t xml:space="preserve"> </w:t>
      </w:r>
      <w:r w:rsidR="00492476" w:rsidRPr="005F135B">
        <w:rPr>
          <w:b/>
          <w:szCs w:val="24"/>
          <w:lang w:val="bg-BG"/>
        </w:rPr>
        <w:t>в съответствие с прил</w:t>
      </w:r>
      <w:r w:rsidR="007F6E8E" w:rsidRPr="005F135B">
        <w:rPr>
          <w:b/>
          <w:szCs w:val="24"/>
          <w:lang w:val="bg-BG"/>
        </w:rPr>
        <w:t>о</w:t>
      </w:r>
      <w:r w:rsidR="00287C0C">
        <w:rPr>
          <w:b/>
          <w:szCs w:val="24"/>
          <w:lang w:val="bg-BG"/>
        </w:rPr>
        <w:t>жената техническа спецификация</w:t>
      </w:r>
    </w:p>
    <w:p w:rsidR="001E0C7F" w:rsidRDefault="001E0C7F" w:rsidP="00910422">
      <w:pPr>
        <w:ind w:firstLine="720"/>
        <w:jc w:val="both"/>
        <w:rPr>
          <w:szCs w:val="24"/>
          <w:lang w:val="bg-BG"/>
        </w:rPr>
      </w:pPr>
    </w:p>
    <w:p w:rsidR="001E0C7F" w:rsidRPr="005F135B" w:rsidRDefault="001E0C7F" w:rsidP="00910422">
      <w:pPr>
        <w:ind w:firstLine="720"/>
        <w:jc w:val="both"/>
        <w:rPr>
          <w:szCs w:val="24"/>
          <w:lang w:val="bg-BG"/>
        </w:rPr>
      </w:pPr>
    </w:p>
    <w:p w:rsidR="00910422" w:rsidRPr="005F135B" w:rsidRDefault="00910422" w:rsidP="00910422">
      <w:pPr>
        <w:ind w:firstLine="720"/>
        <w:jc w:val="both"/>
        <w:rPr>
          <w:szCs w:val="24"/>
          <w:lang w:val="bg-BG"/>
        </w:rPr>
      </w:pPr>
      <w:r w:rsidRPr="005F135B">
        <w:rPr>
          <w:szCs w:val="24"/>
          <w:lang w:val="bg-BG"/>
        </w:rPr>
        <w:t>Правно основание: чл. 20, ал.</w:t>
      </w:r>
      <w:r w:rsidR="003E1533" w:rsidRPr="005F135B">
        <w:rPr>
          <w:szCs w:val="24"/>
          <w:lang w:val="bg-BG"/>
        </w:rPr>
        <w:t xml:space="preserve"> </w:t>
      </w:r>
      <w:r w:rsidRPr="005F135B">
        <w:rPr>
          <w:szCs w:val="24"/>
          <w:lang w:val="bg-BG"/>
        </w:rPr>
        <w:t>4, т. 3 от Закона за обществените поръчки;</w:t>
      </w:r>
    </w:p>
    <w:p w:rsidR="00492476" w:rsidRPr="00CC1742" w:rsidRDefault="00492476" w:rsidP="00492476">
      <w:pPr>
        <w:ind w:firstLine="709"/>
        <w:jc w:val="both"/>
        <w:rPr>
          <w:szCs w:val="24"/>
          <w:lang w:val="bg-BG"/>
        </w:rPr>
      </w:pPr>
      <w:r w:rsidRPr="005F135B">
        <w:rPr>
          <w:szCs w:val="24"/>
          <w:lang w:val="bg-BG"/>
        </w:rPr>
        <w:t>Офертите се представят в срок до 12</w:t>
      </w:r>
      <w:r w:rsidR="00915280">
        <w:rPr>
          <w:szCs w:val="24"/>
          <w:lang w:val="bg-BG"/>
        </w:rPr>
        <w:t>,00</w:t>
      </w:r>
      <w:r w:rsidRPr="005F135B">
        <w:rPr>
          <w:szCs w:val="24"/>
          <w:lang w:val="bg-BG"/>
        </w:rPr>
        <w:t xml:space="preserve"> ч. </w:t>
      </w:r>
      <w:r w:rsidR="00D76FB9" w:rsidRPr="005F135B">
        <w:rPr>
          <w:szCs w:val="24"/>
          <w:lang w:val="bg-BG"/>
        </w:rPr>
        <w:t xml:space="preserve">на </w:t>
      </w:r>
      <w:r w:rsidR="00F53CC3">
        <w:rPr>
          <w:szCs w:val="24"/>
          <w:lang w:val="bg-BG"/>
        </w:rPr>
        <w:t>3</w:t>
      </w:r>
      <w:bookmarkStart w:id="0" w:name="_GoBack"/>
      <w:bookmarkEnd w:id="0"/>
      <w:r w:rsidR="00915280">
        <w:rPr>
          <w:szCs w:val="24"/>
          <w:lang w:val="bg-BG"/>
        </w:rPr>
        <w:t>0</w:t>
      </w:r>
      <w:r w:rsidR="00287C0C">
        <w:rPr>
          <w:szCs w:val="24"/>
          <w:lang w:val="bg-BG"/>
        </w:rPr>
        <w:t>.08</w:t>
      </w:r>
      <w:r w:rsidR="00D76FB9" w:rsidRPr="005F135B">
        <w:rPr>
          <w:szCs w:val="24"/>
          <w:lang w:val="bg-BG"/>
        </w:rPr>
        <w:t>.2021</w:t>
      </w:r>
      <w:r w:rsidRPr="005F135B">
        <w:rPr>
          <w:szCs w:val="24"/>
          <w:lang w:val="bg-BG"/>
        </w:rPr>
        <w:t xml:space="preserve"> г. на следната електронна поща</w:t>
      </w:r>
      <w:r w:rsidR="001E0C7F">
        <w:rPr>
          <w:szCs w:val="24"/>
          <w:lang w:val="bg-BG"/>
        </w:rPr>
        <w:t>:</w:t>
      </w:r>
      <w:r w:rsidRPr="005F135B">
        <w:rPr>
          <w:szCs w:val="24"/>
          <w:lang w:val="bg-BG"/>
        </w:rPr>
        <w:t xml:space="preserve"> </w:t>
      </w:r>
      <w:hyperlink r:id="rId8" w:history="1">
        <w:r w:rsidRPr="005F135B">
          <w:rPr>
            <w:rStyle w:val="Hyperlink"/>
            <w:szCs w:val="24"/>
            <w:lang w:val="bg-BG"/>
          </w:rPr>
          <w:t>tuykova_r@pediatrichospital.bg</w:t>
        </w:r>
      </w:hyperlink>
      <w:r w:rsidR="00CC1742">
        <w:rPr>
          <w:szCs w:val="24"/>
          <w:lang w:val="bg-BG"/>
        </w:rPr>
        <w:t xml:space="preserve"> или в Деловодството на </w:t>
      </w:r>
      <w:r w:rsidR="00CC1742" w:rsidRPr="00CC1742">
        <w:rPr>
          <w:szCs w:val="24"/>
        </w:rPr>
        <w:t xml:space="preserve">СБАЛ </w:t>
      </w:r>
      <w:proofErr w:type="spellStart"/>
      <w:r w:rsidR="00CC1742" w:rsidRPr="00CC1742">
        <w:rPr>
          <w:szCs w:val="24"/>
        </w:rPr>
        <w:t>по</w:t>
      </w:r>
      <w:proofErr w:type="spellEnd"/>
      <w:r w:rsidR="00CC1742" w:rsidRPr="00CC1742">
        <w:rPr>
          <w:szCs w:val="24"/>
        </w:rPr>
        <w:t xml:space="preserve"> </w:t>
      </w:r>
      <w:proofErr w:type="spellStart"/>
      <w:r w:rsidR="00CC1742" w:rsidRPr="00CC1742">
        <w:rPr>
          <w:szCs w:val="24"/>
        </w:rPr>
        <w:t>детски</w:t>
      </w:r>
      <w:proofErr w:type="spellEnd"/>
      <w:r w:rsidR="00CC1742" w:rsidRPr="00CC1742">
        <w:rPr>
          <w:szCs w:val="24"/>
        </w:rPr>
        <w:t xml:space="preserve"> </w:t>
      </w:r>
      <w:proofErr w:type="spellStart"/>
      <w:r w:rsidR="00CC1742" w:rsidRPr="00CC1742">
        <w:rPr>
          <w:szCs w:val="24"/>
        </w:rPr>
        <w:t>болести</w:t>
      </w:r>
      <w:proofErr w:type="spellEnd"/>
      <w:r w:rsidR="00CC1742" w:rsidRPr="00CC1742">
        <w:rPr>
          <w:szCs w:val="24"/>
        </w:rPr>
        <w:t xml:space="preserve"> </w:t>
      </w:r>
      <w:r w:rsidR="00CC1742" w:rsidRPr="00CC1742">
        <w:rPr>
          <w:szCs w:val="24"/>
          <w:lang w:val="bg-BG"/>
        </w:rPr>
        <w:t>„П</w:t>
      </w:r>
      <w:proofErr w:type="spellStart"/>
      <w:r w:rsidR="00CC1742" w:rsidRPr="00CC1742">
        <w:rPr>
          <w:szCs w:val="24"/>
        </w:rPr>
        <w:t>роф</w:t>
      </w:r>
      <w:proofErr w:type="spellEnd"/>
      <w:r w:rsidR="00CC1742" w:rsidRPr="00CC1742">
        <w:rPr>
          <w:szCs w:val="24"/>
        </w:rPr>
        <w:t xml:space="preserve">. </w:t>
      </w:r>
      <w:proofErr w:type="spellStart"/>
      <w:r w:rsidR="00CC1742" w:rsidRPr="00CC1742">
        <w:rPr>
          <w:szCs w:val="24"/>
        </w:rPr>
        <w:t>Иван</w:t>
      </w:r>
      <w:proofErr w:type="spellEnd"/>
      <w:r w:rsidR="00CC1742" w:rsidRPr="00CC1742">
        <w:rPr>
          <w:szCs w:val="24"/>
        </w:rPr>
        <w:t xml:space="preserve"> </w:t>
      </w:r>
      <w:proofErr w:type="spellStart"/>
      <w:r w:rsidR="00CC1742" w:rsidRPr="00CC1742">
        <w:rPr>
          <w:szCs w:val="24"/>
        </w:rPr>
        <w:t>Митев</w:t>
      </w:r>
      <w:proofErr w:type="spellEnd"/>
      <w:proofErr w:type="gramStart"/>
      <w:r w:rsidR="00CC1742" w:rsidRPr="00CC1742">
        <w:rPr>
          <w:szCs w:val="24"/>
          <w:lang w:val="bg-BG"/>
        </w:rPr>
        <w:t>“</w:t>
      </w:r>
      <w:r w:rsidR="00CC1742" w:rsidRPr="00CC1742">
        <w:rPr>
          <w:szCs w:val="24"/>
        </w:rPr>
        <w:t xml:space="preserve"> ЕАД</w:t>
      </w:r>
      <w:proofErr w:type="gramEnd"/>
      <w:r w:rsidR="00CC1742">
        <w:rPr>
          <w:szCs w:val="24"/>
          <w:lang w:val="bg-BG"/>
        </w:rPr>
        <w:t>.</w:t>
      </w:r>
    </w:p>
    <w:p w:rsidR="00910422" w:rsidRPr="005F135B" w:rsidRDefault="00910422" w:rsidP="001E0C7F">
      <w:pPr>
        <w:ind w:firstLine="709"/>
        <w:jc w:val="both"/>
        <w:rPr>
          <w:szCs w:val="24"/>
          <w:lang w:val="bg-BG"/>
        </w:rPr>
      </w:pPr>
      <w:r w:rsidRPr="005F135B">
        <w:rPr>
          <w:szCs w:val="24"/>
          <w:lang w:val="bg-BG"/>
        </w:rPr>
        <w:tab/>
        <w:t>Критерий за възлагане</w:t>
      </w:r>
      <w:r w:rsidR="00F152DE" w:rsidRPr="005F135B">
        <w:rPr>
          <w:szCs w:val="24"/>
          <w:lang w:val="bg-BG"/>
        </w:rPr>
        <w:t xml:space="preserve"> на настоящата поръчка:</w:t>
      </w:r>
      <w:r w:rsidRPr="005F135B">
        <w:rPr>
          <w:szCs w:val="24"/>
          <w:lang w:val="bg-BG"/>
        </w:rPr>
        <w:t xml:space="preserve"> </w:t>
      </w:r>
      <w:r w:rsidR="00F152DE" w:rsidRPr="005F135B">
        <w:rPr>
          <w:szCs w:val="24"/>
          <w:lang w:val="bg-BG"/>
        </w:rPr>
        <w:t>най-</w:t>
      </w:r>
      <w:r w:rsidRPr="005F135B">
        <w:rPr>
          <w:szCs w:val="24"/>
          <w:lang w:val="bg-BG"/>
        </w:rPr>
        <w:t xml:space="preserve">ниска цена </w:t>
      </w:r>
    </w:p>
    <w:p w:rsidR="00910422" w:rsidRPr="005F135B" w:rsidRDefault="00CC1742" w:rsidP="001E0C7F">
      <w:pPr>
        <w:ind w:firstLine="709"/>
        <w:jc w:val="both"/>
        <w:rPr>
          <w:szCs w:val="24"/>
          <w:lang w:val="bg-BG"/>
        </w:rPr>
      </w:pPr>
      <w:r>
        <w:rPr>
          <w:szCs w:val="24"/>
          <w:lang w:val="bg-BG"/>
        </w:rPr>
        <w:t>П</w:t>
      </w:r>
      <w:r w:rsidR="00910422" w:rsidRPr="005F135B">
        <w:rPr>
          <w:szCs w:val="24"/>
          <w:lang w:val="bg-BG"/>
        </w:rPr>
        <w:t xml:space="preserve">рогнозна стойност: </w:t>
      </w:r>
      <w:r w:rsidR="00915280">
        <w:rPr>
          <w:szCs w:val="24"/>
          <w:lang w:val="bg-BG"/>
        </w:rPr>
        <w:t xml:space="preserve">15 </w:t>
      </w:r>
      <w:r w:rsidR="0013376C">
        <w:rPr>
          <w:szCs w:val="24"/>
          <w:lang w:val="bg-BG"/>
        </w:rPr>
        <w:t>5</w:t>
      </w:r>
      <w:r>
        <w:rPr>
          <w:szCs w:val="24"/>
          <w:lang w:val="bg-BG"/>
        </w:rPr>
        <w:t>00</w:t>
      </w:r>
      <w:r w:rsidR="00911843" w:rsidRPr="005F135B">
        <w:rPr>
          <w:szCs w:val="24"/>
          <w:lang w:val="bg-BG"/>
        </w:rPr>
        <w:t>.00 лева без ДДС</w:t>
      </w:r>
    </w:p>
    <w:p w:rsidR="00910422" w:rsidRPr="005F135B" w:rsidRDefault="00910422" w:rsidP="001E0C7F">
      <w:pPr>
        <w:ind w:firstLine="709"/>
        <w:jc w:val="both"/>
        <w:rPr>
          <w:szCs w:val="24"/>
          <w:lang w:val="bg-BG"/>
        </w:rPr>
      </w:pPr>
      <w:r w:rsidRPr="005F135B">
        <w:rPr>
          <w:szCs w:val="24"/>
          <w:lang w:val="bg-BG"/>
        </w:rPr>
        <w:t xml:space="preserve">Място на изпълнение: </w:t>
      </w:r>
      <w:r w:rsidRPr="005F135B">
        <w:rPr>
          <w:szCs w:val="24"/>
        </w:rPr>
        <w:t xml:space="preserve">СБАЛ </w:t>
      </w:r>
      <w:proofErr w:type="spellStart"/>
      <w:r w:rsidRPr="005F135B">
        <w:rPr>
          <w:szCs w:val="24"/>
        </w:rPr>
        <w:t>по</w:t>
      </w:r>
      <w:proofErr w:type="spellEnd"/>
      <w:r w:rsidRPr="005F135B">
        <w:rPr>
          <w:szCs w:val="24"/>
        </w:rPr>
        <w:t xml:space="preserve"> </w:t>
      </w:r>
      <w:proofErr w:type="spellStart"/>
      <w:r w:rsidRPr="005F135B">
        <w:rPr>
          <w:szCs w:val="24"/>
        </w:rPr>
        <w:t>детски</w:t>
      </w:r>
      <w:proofErr w:type="spellEnd"/>
      <w:r w:rsidRPr="005F135B">
        <w:rPr>
          <w:szCs w:val="24"/>
        </w:rPr>
        <w:t xml:space="preserve"> </w:t>
      </w:r>
      <w:proofErr w:type="spellStart"/>
      <w:r w:rsidRPr="005F135B">
        <w:rPr>
          <w:szCs w:val="24"/>
        </w:rPr>
        <w:t>болести</w:t>
      </w:r>
      <w:proofErr w:type="spellEnd"/>
      <w:r w:rsidRPr="005F135B">
        <w:rPr>
          <w:szCs w:val="24"/>
        </w:rPr>
        <w:t xml:space="preserve"> „</w:t>
      </w:r>
      <w:r w:rsidR="00F0391A" w:rsidRPr="005F135B">
        <w:rPr>
          <w:szCs w:val="24"/>
          <w:lang w:val="bg-BG"/>
        </w:rPr>
        <w:t>П</w:t>
      </w:r>
      <w:proofErr w:type="spellStart"/>
      <w:r w:rsidRPr="005F135B">
        <w:rPr>
          <w:szCs w:val="24"/>
        </w:rPr>
        <w:t>роф</w:t>
      </w:r>
      <w:proofErr w:type="spellEnd"/>
      <w:r w:rsidRPr="005F135B">
        <w:rPr>
          <w:szCs w:val="24"/>
        </w:rPr>
        <w:t xml:space="preserve">. </w:t>
      </w:r>
      <w:proofErr w:type="spellStart"/>
      <w:r w:rsidRPr="005F135B">
        <w:rPr>
          <w:szCs w:val="24"/>
        </w:rPr>
        <w:t>Иван</w:t>
      </w:r>
      <w:proofErr w:type="spellEnd"/>
      <w:r w:rsidRPr="005F135B">
        <w:rPr>
          <w:szCs w:val="24"/>
        </w:rPr>
        <w:t xml:space="preserve"> </w:t>
      </w:r>
      <w:proofErr w:type="spellStart"/>
      <w:r w:rsidRPr="005F135B">
        <w:rPr>
          <w:szCs w:val="24"/>
        </w:rPr>
        <w:t>Митев</w:t>
      </w:r>
      <w:proofErr w:type="spellEnd"/>
      <w:proofErr w:type="gramStart"/>
      <w:r w:rsidRPr="005F135B">
        <w:rPr>
          <w:szCs w:val="24"/>
        </w:rPr>
        <w:t>“ ЕАД</w:t>
      </w:r>
      <w:proofErr w:type="gramEnd"/>
      <w:r w:rsidRPr="005F135B">
        <w:rPr>
          <w:szCs w:val="24"/>
          <w:lang w:val="bg-BG"/>
        </w:rPr>
        <w:t>, гр. София</w:t>
      </w:r>
      <w:r w:rsidR="00874F17" w:rsidRPr="005F135B">
        <w:rPr>
          <w:szCs w:val="24"/>
          <w:lang w:val="bg-BG"/>
        </w:rPr>
        <w:t xml:space="preserve"> </w:t>
      </w:r>
      <w:r w:rsidRPr="005F135B">
        <w:rPr>
          <w:szCs w:val="24"/>
          <w:lang w:val="bg-BG"/>
        </w:rPr>
        <w:t xml:space="preserve">1606, бул. „Акад. Ив. </w:t>
      </w:r>
      <w:proofErr w:type="spellStart"/>
      <w:r w:rsidRPr="005F135B">
        <w:rPr>
          <w:szCs w:val="24"/>
          <w:lang w:val="bg-BG"/>
        </w:rPr>
        <w:t>Гешов</w:t>
      </w:r>
      <w:proofErr w:type="spellEnd"/>
      <w:r w:rsidRPr="005F135B">
        <w:rPr>
          <w:szCs w:val="24"/>
          <w:lang w:val="bg-BG"/>
        </w:rPr>
        <w:t>“ 11</w:t>
      </w:r>
      <w:r w:rsidR="00CC1742">
        <w:rPr>
          <w:szCs w:val="24"/>
          <w:lang w:val="bg-BG"/>
        </w:rPr>
        <w:t>.</w:t>
      </w:r>
    </w:p>
    <w:p w:rsidR="00910422" w:rsidRDefault="00910422" w:rsidP="001E0C7F">
      <w:pPr>
        <w:widowControl w:val="0"/>
        <w:tabs>
          <w:tab w:val="left" w:pos="0"/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overflowPunct/>
        <w:ind w:firstLine="709"/>
        <w:textAlignment w:val="auto"/>
        <w:rPr>
          <w:szCs w:val="24"/>
          <w:lang w:val="bg-BG"/>
        </w:rPr>
      </w:pPr>
      <w:r w:rsidRPr="005F135B">
        <w:rPr>
          <w:szCs w:val="24"/>
          <w:lang w:val="bg-BG"/>
        </w:rPr>
        <w:t>Срок за изпълнение на поръчката</w:t>
      </w:r>
      <w:r w:rsidRPr="005F135B">
        <w:rPr>
          <w:szCs w:val="24"/>
        </w:rPr>
        <w:t>:</w:t>
      </w:r>
      <w:r w:rsidRPr="005F135B">
        <w:rPr>
          <w:szCs w:val="24"/>
          <w:lang w:val="bg-BG"/>
        </w:rPr>
        <w:t xml:space="preserve"> до 30 /тридесет/ календарни дни</w:t>
      </w:r>
      <w:r w:rsidR="00CC1742">
        <w:rPr>
          <w:szCs w:val="24"/>
          <w:lang w:val="bg-BG"/>
        </w:rPr>
        <w:t>.</w:t>
      </w:r>
    </w:p>
    <w:p w:rsidR="008C08E1" w:rsidRPr="008C08E1" w:rsidRDefault="008C08E1" w:rsidP="008C08E1">
      <w:pPr>
        <w:widowControl w:val="0"/>
        <w:tabs>
          <w:tab w:val="left" w:pos="0"/>
          <w:tab w:val="left" w:pos="709"/>
          <w:tab w:val="left" w:pos="1276"/>
          <w:tab w:val="left" w:pos="1440"/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overflowPunct/>
        <w:ind w:firstLine="709"/>
        <w:jc w:val="both"/>
        <w:textAlignment w:val="auto"/>
        <w:rPr>
          <w:szCs w:val="24"/>
          <w:lang w:val="bg-BG"/>
        </w:rPr>
      </w:pPr>
      <w:r>
        <w:rPr>
          <w:szCs w:val="24"/>
          <w:lang w:val="bg-BG"/>
        </w:rPr>
        <w:t xml:space="preserve">Начин на заплащане: в лева по банковата сметка на изпълнителя - 30 % от стойността авансово и 70 % от стойността </w:t>
      </w:r>
      <w:r w:rsidRPr="008C08E1">
        <w:rPr>
          <w:szCs w:val="24"/>
          <w:lang w:val="bg-BG"/>
        </w:rPr>
        <w:t xml:space="preserve">до </w:t>
      </w:r>
      <w:r>
        <w:rPr>
          <w:szCs w:val="24"/>
          <w:lang w:val="bg-BG"/>
        </w:rPr>
        <w:t>60 календарни дни след доставка</w:t>
      </w:r>
      <w:r w:rsidR="00CC1742">
        <w:rPr>
          <w:szCs w:val="24"/>
          <w:lang w:val="bg-BG"/>
        </w:rPr>
        <w:t>.</w:t>
      </w:r>
    </w:p>
    <w:p w:rsidR="008C08E1" w:rsidRPr="005F135B" w:rsidRDefault="008C08E1" w:rsidP="001E0C7F">
      <w:pPr>
        <w:widowControl w:val="0"/>
        <w:tabs>
          <w:tab w:val="left" w:pos="0"/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overflowPunct/>
        <w:ind w:firstLine="709"/>
        <w:textAlignment w:val="auto"/>
        <w:rPr>
          <w:szCs w:val="24"/>
          <w:lang w:val="bg-BG"/>
        </w:rPr>
      </w:pPr>
    </w:p>
    <w:p w:rsidR="00DF0ACA" w:rsidRPr="005F135B" w:rsidRDefault="00910422" w:rsidP="001E0C7F">
      <w:pPr>
        <w:widowControl w:val="0"/>
        <w:tabs>
          <w:tab w:val="left" w:pos="0"/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overflowPunct/>
        <w:ind w:firstLine="709"/>
        <w:textAlignment w:val="auto"/>
        <w:rPr>
          <w:szCs w:val="24"/>
          <w:lang w:val="bg-BG"/>
        </w:rPr>
      </w:pPr>
      <w:r w:rsidRPr="005F135B">
        <w:rPr>
          <w:szCs w:val="24"/>
          <w:lang w:val="bg-BG"/>
        </w:rPr>
        <w:t xml:space="preserve">Документи представяни от участника: </w:t>
      </w:r>
    </w:p>
    <w:p w:rsidR="00DF0ACA" w:rsidRPr="00CC1742" w:rsidRDefault="00910422" w:rsidP="00CC1742">
      <w:pPr>
        <w:widowControl w:val="0"/>
        <w:tabs>
          <w:tab w:val="left" w:pos="0"/>
          <w:tab w:val="left" w:pos="993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overflowPunct/>
        <w:textAlignment w:val="auto"/>
        <w:rPr>
          <w:szCs w:val="24"/>
          <w:lang w:val="bg-BG"/>
        </w:rPr>
      </w:pPr>
      <w:r w:rsidRPr="00CC1742">
        <w:rPr>
          <w:szCs w:val="24"/>
          <w:lang w:val="bg-BG"/>
        </w:rPr>
        <w:t>Оферта /свободен текст/</w:t>
      </w:r>
      <w:r w:rsidR="00DF0ACA" w:rsidRPr="00CC1742">
        <w:rPr>
          <w:szCs w:val="24"/>
          <w:lang w:val="bg-BG"/>
        </w:rPr>
        <w:t>, съдържаща:</w:t>
      </w:r>
    </w:p>
    <w:p w:rsidR="00F152DE" w:rsidRPr="005F135B" w:rsidRDefault="001E0C7F" w:rsidP="001E0C7F">
      <w:pPr>
        <w:pStyle w:val="ListParagraph"/>
        <w:widowControl w:val="0"/>
        <w:numPr>
          <w:ilvl w:val="0"/>
          <w:numId w:val="5"/>
        </w:numPr>
        <w:tabs>
          <w:tab w:val="left" w:pos="0"/>
          <w:tab w:val="left" w:pos="993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overflowPunct/>
        <w:ind w:left="0" w:firstLine="709"/>
        <w:textAlignment w:val="auto"/>
        <w:rPr>
          <w:szCs w:val="24"/>
          <w:lang w:val="bg-BG"/>
        </w:rPr>
      </w:pPr>
      <w:r w:rsidRPr="005F135B">
        <w:rPr>
          <w:noProof/>
          <w:szCs w:val="24"/>
          <w:lang w:eastAsia="en-US"/>
        </w:rPr>
        <w:drawing>
          <wp:anchor distT="0" distB="0" distL="114300" distR="114300" simplePos="0" relativeHeight="251661312" behindDoc="1" locked="0" layoutInCell="1" allowOverlap="1" wp14:anchorId="456FF885" wp14:editId="739DE446">
            <wp:simplePos x="0" y="0"/>
            <wp:positionH relativeFrom="column">
              <wp:posOffset>2192472</wp:posOffset>
            </wp:positionH>
            <wp:positionV relativeFrom="paragraph">
              <wp:posOffset>183686</wp:posOffset>
            </wp:positionV>
            <wp:extent cx="4545330" cy="4524375"/>
            <wp:effectExtent l="0" t="0" r="762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5330" cy="452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F0ACA" w:rsidRPr="005F135B">
        <w:rPr>
          <w:szCs w:val="24"/>
          <w:lang w:val="bg-BG"/>
        </w:rPr>
        <w:t xml:space="preserve">информация за участника </w:t>
      </w:r>
      <w:r w:rsidRPr="00751E8F">
        <w:rPr>
          <w:szCs w:val="24"/>
        </w:rPr>
        <w:t xml:space="preserve">– </w:t>
      </w:r>
      <w:r w:rsidRPr="00751E8F">
        <w:rPr>
          <w:szCs w:val="24"/>
          <w:lang w:val="bg-BG"/>
        </w:rPr>
        <w:t>наименование, ЕИК, седалище и адрес на управление, адрес за кореспонденция, телефон, е-мейл, представители, банкова сметка</w:t>
      </w:r>
    </w:p>
    <w:p w:rsidR="00910422" w:rsidRPr="005F135B" w:rsidRDefault="00F152DE" w:rsidP="001E0C7F">
      <w:pPr>
        <w:pStyle w:val="ListParagraph"/>
        <w:widowControl w:val="0"/>
        <w:numPr>
          <w:ilvl w:val="0"/>
          <w:numId w:val="5"/>
        </w:numPr>
        <w:tabs>
          <w:tab w:val="left" w:pos="0"/>
          <w:tab w:val="left" w:pos="993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overflowPunct/>
        <w:ind w:left="0" w:firstLine="709"/>
        <w:textAlignment w:val="auto"/>
        <w:rPr>
          <w:szCs w:val="24"/>
          <w:lang w:val="bg-BG"/>
        </w:rPr>
      </w:pPr>
      <w:r w:rsidRPr="005F135B">
        <w:rPr>
          <w:szCs w:val="24"/>
          <w:lang w:val="bg-BG"/>
        </w:rPr>
        <w:t>срок на изпълнение</w:t>
      </w:r>
    </w:p>
    <w:p w:rsidR="00F152DE" w:rsidRPr="005F135B" w:rsidRDefault="00F152DE" w:rsidP="001E0C7F">
      <w:pPr>
        <w:pStyle w:val="ListParagraph"/>
        <w:widowControl w:val="0"/>
        <w:numPr>
          <w:ilvl w:val="0"/>
          <w:numId w:val="5"/>
        </w:numPr>
        <w:tabs>
          <w:tab w:val="left" w:pos="0"/>
          <w:tab w:val="left" w:pos="993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overflowPunct/>
        <w:ind w:left="0" w:firstLine="709"/>
        <w:jc w:val="both"/>
        <w:textAlignment w:val="auto"/>
        <w:rPr>
          <w:szCs w:val="24"/>
          <w:lang w:val="bg-BG"/>
        </w:rPr>
      </w:pPr>
      <w:r w:rsidRPr="005F135B">
        <w:rPr>
          <w:szCs w:val="24"/>
          <w:lang w:val="bg-BG"/>
        </w:rPr>
        <w:t>модел, марка, производител и технически характеристики на оферираните продукти, в съответствие на техническата спецификация на Възложителя</w:t>
      </w:r>
    </w:p>
    <w:p w:rsidR="00F152DE" w:rsidRPr="005F135B" w:rsidRDefault="00F152DE" w:rsidP="001E0C7F">
      <w:pPr>
        <w:pStyle w:val="ListParagraph"/>
        <w:widowControl w:val="0"/>
        <w:numPr>
          <w:ilvl w:val="0"/>
          <w:numId w:val="5"/>
        </w:numPr>
        <w:tabs>
          <w:tab w:val="left" w:pos="0"/>
          <w:tab w:val="left" w:pos="993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overflowPunct/>
        <w:ind w:left="0" w:firstLine="709"/>
        <w:textAlignment w:val="auto"/>
        <w:rPr>
          <w:szCs w:val="24"/>
          <w:lang w:val="bg-BG"/>
        </w:rPr>
      </w:pPr>
      <w:r w:rsidRPr="005F135B">
        <w:rPr>
          <w:szCs w:val="24"/>
          <w:lang w:val="bg-BG"/>
        </w:rPr>
        <w:t>гаранционен срок на оферираните продукти</w:t>
      </w:r>
      <w:r w:rsidR="00132EDA">
        <w:rPr>
          <w:szCs w:val="24"/>
          <w:lang w:val="bg-BG"/>
        </w:rPr>
        <w:t xml:space="preserve"> </w:t>
      </w:r>
    </w:p>
    <w:p w:rsidR="00F152DE" w:rsidRPr="005F135B" w:rsidRDefault="00F152DE" w:rsidP="001E0C7F">
      <w:pPr>
        <w:pStyle w:val="ListParagraph"/>
        <w:widowControl w:val="0"/>
        <w:numPr>
          <w:ilvl w:val="0"/>
          <w:numId w:val="5"/>
        </w:numPr>
        <w:tabs>
          <w:tab w:val="left" w:pos="0"/>
          <w:tab w:val="left" w:pos="993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overflowPunct/>
        <w:ind w:left="0" w:firstLine="709"/>
        <w:textAlignment w:val="auto"/>
        <w:rPr>
          <w:szCs w:val="24"/>
          <w:lang w:val="bg-BG"/>
        </w:rPr>
      </w:pPr>
      <w:r w:rsidRPr="005F135B">
        <w:rPr>
          <w:szCs w:val="24"/>
          <w:lang w:val="bg-BG"/>
        </w:rPr>
        <w:t>единична цена в лева без ДДС</w:t>
      </w:r>
    </w:p>
    <w:p w:rsidR="00F152DE" w:rsidRPr="005F135B" w:rsidRDefault="00F152DE" w:rsidP="001E0C7F">
      <w:pPr>
        <w:pStyle w:val="ListParagraph"/>
        <w:widowControl w:val="0"/>
        <w:numPr>
          <w:ilvl w:val="0"/>
          <w:numId w:val="5"/>
        </w:numPr>
        <w:tabs>
          <w:tab w:val="left" w:pos="0"/>
          <w:tab w:val="left" w:pos="993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overflowPunct/>
        <w:ind w:left="0" w:firstLine="709"/>
        <w:textAlignment w:val="auto"/>
        <w:rPr>
          <w:szCs w:val="24"/>
          <w:lang w:val="bg-BG"/>
        </w:rPr>
      </w:pPr>
      <w:r w:rsidRPr="005F135B">
        <w:rPr>
          <w:szCs w:val="24"/>
          <w:lang w:val="bg-BG"/>
        </w:rPr>
        <w:t>други /по преценка на участника/</w:t>
      </w:r>
    </w:p>
    <w:p w:rsidR="008D02AF" w:rsidRPr="005F135B" w:rsidRDefault="008D02AF" w:rsidP="008D02AF">
      <w:pPr>
        <w:pStyle w:val="ListParagraph"/>
        <w:widowControl w:val="0"/>
        <w:tabs>
          <w:tab w:val="left" w:pos="0"/>
          <w:tab w:val="left" w:pos="993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overflowPunct/>
        <w:ind w:left="709"/>
        <w:textAlignment w:val="auto"/>
        <w:rPr>
          <w:szCs w:val="24"/>
          <w:lang w:val="bg-BG"/>
        </w:rPr>
      </w:pPr>
    </w:p>
    <w:p w:rsidR="00F152DE" w:rsidRPr="005F135B" w:rsidRDefault="00F152DE" w:rsidP="00F152DE">
      <w:pPr>
        <w:widowControl w:val="0"/>
        <w:tabs>
          <w:tab w:val="left" w:pos="0"/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overflowPunct/>
        <w:ind w:firstLine="709"/>
        <w:textAlignment w:val="auto"/>
        <w:rPr>
          <w:szCs w:val="24"/>
          <w:lang w:val="bg-BG"/>
        </w:rPr>
      </w:pPr>
      <w:r w:rsidRPr="005F135B">
        <w:rPr>
          <w:szCs w:val="24"/>
          <w:lang w:val="bg-BG"/>
        </w:rPr>
        <w:t xml:space="preserve">Възложителя </w:t>
      </w:r>
      <w:r w:rsidR="008D02AF" w:rsidRPr="005F135B">
        <w:rPr>
          <w:szCs w:val="24"/>
          <w:lang w:val="bg-BG"/>
        </w:rPr>
        <w:t xml:space="preserve">сключва договор </w:t>
      </w:r>
      <w:r w:rsidRPr="005F135B">
        <w:rPr>
          <w:szCs w:val="24"/>
          <w:lang w:val="bg-BG"/>
        </w:rPr>
        <w:t>с определения за изпълнител участник.</w:t>
      </w:r>
    </w:p>
    <w:p w:rsidR="00F152DE" w:rsidRPr="005F135B" w:rsidRDefault="00F152DE" w:rsidP="00F152DE">
      <w:pPr>
        <w:widowControl w:val="0"/>
        <w:tabs>
          <w:tab w:val="left" w:pos="0"/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overflowPunct/>
        <w:textAlignment w:val="auto"/>
        <w:rPr>
          <w:szCs w:val="24"/>
          <w:lang w:val="bg-BG"/>
        </w:rPr>
      </w:pPr>
    </w:p>
    <w:p w:rsidR="00910422" w:rsidRPr="005F135B" w:rsidRDefault="00910422" w:rsidP="00970BAC">
      <w:pPr>
        <w:widowControl w:val="0"/>
        <w:tabs>
          <w:tab w:val="left" w:pos="0"/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overflowPunct/>
        <w:textAlignment w:val="auto"/>
        <w:rPr>
          <w:b/>
          <w:szCs w:val="24"/>
          <w:lang w:val="bg-BG" w:eastAsia="en-US"/>
        </w:rPr>
      </w:pPr>
      <w:r w:rsidRPr="005F135B">
        <w:rPr>
          <w:szCs w:val="24"/>
          <w:lang w:val="bg-BG" w:eastAsia="en-US"/>
        </w:rPr>
        <w:t xml:space="preserve"> </w:t>
      </w:r>
      <w:r w:rsidRPr="005F135B">
        <w:rPr>
          <w:b/>
          <w:szCs w:val="24"/>
          <w:lang w:val="bg-BG" w:eastAsia="en-US"/>
        </w:rPr>
        <w:t>Приложени</w:t>
      </w:r>
      <w:r w:rsidR="00492476" w:rsidRPr="005F135B">
        <w:rPr>
          <w:b/>
          <w:szCs w:val="24"/>
          <w:lang w:val="bg-BG" w:eastAsia="en-US"/>
        </w:rPr>
        <w:t>е</w:t>
      </w:r>
      <w:r w:rsidRPr="005F135B">
        <w:rPr>
          <w:b/>
          <w:szCs w:val="24"/>
          <w:lang w:val="bg-BG" w:eastAsia="en-US"/>
        </w:rPr>
        <w:t xml:space="preserve">: </w:t>
      </w:r>
    </w:p>
    <w:p w:rsidR="00910422" w:rsidRDefault="00F152DE" w:rsidP="00910422">
      <w:pPr>
        <w:overflowPunct/>
        <w:autoSpaceDE/>
        <w:autoSpaceDN/>
        <w:adjustRightInd/>
        <w:ind w:left="720"/>
        <w:jc w:val="both"/>
        <w:textAlignment w:val="auto"/>
        <w:rPr>
          <w:bCs/>
          <w:color w:val="000000"/>
          <w:spacing w:val="-3"/>
          <w:szCs w:val="24"/>
          <w:lang w:val="bg-BG"/>
        </w:rPr>
      </w:pPr>
      <w:r w:rsidRPr="005F135B">
        <w:rPr>
          <w:bCs/>
          <w:color w:val="000000"/>
          <w:spacing w:val="-3"/>
          <w:szCs w:val="24"/>
          <w:lang w:val="bg-BG"/>
        </w:rPr>
        <w:t xml:space="preserve">Техническа спецификация на </w:t>
      </w:r>
      <w:r w:rsidR="00584C3F">
        <w:rPr>
          <w:bCs/>
          <w:color w:val="000000"/>
          <w:spacing w:val="-3"/>
          <w:szCs w:val="24"/>
          <w:lang w:val="bg-BG"/>
        </w:rPr>
        <w:t>компютърните конфигурации</w:t>
      </w:r>
      <w:r w:rsidRPr="005F135B">
        <w:rPr>
          <w:bCs/>
          <w:color w:val="000000"/>
          <w:spacing w:val="-3"/>
          <w:szCs w:val="24"/>
          <w:lang w:val="bg-BG"/>
        </w:rPr>
        <w:t xml:space="preserve"> </w:t>
      </w:r>
    </w:p>
    <w:p w:rsidR="00970BAC" w:rsidRDefault="00970BAC" w:rsidP="00910422">
      <w:pPr>
        <w:overflowPunct/>
        <w:autoSpaceDE/>
        <w:autoSpaceDN/>
        <w:adjustRightInd/>
        <w:ind w:left="720"/>
        <w:jc w:val="both"/>
        <w:textAlignment w:val="auto"/>
        <w:rPr>
          <w:bCs/>
          <w:color w:val="000000"/>
          <w:spacing w:val="-3"/>
          <w:szCs w:val="24"/>
          <w:lang w:val="bg-BG"/>
        </w:rPr>
      </w:pPr>
    </w:p>
    <w:p w:rsidR="00970BAC" w:rsidRDefault="00970BAC" w:rsidP="00970BAC">
      <w:pPr>
        <w:widowControl w:val="0"/>
        <w:tabs>
          <w:tab w:val="left" w:pos="0"/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overflowPunct/>
        <w:ind w:firstLine="5103"/>
        <w:textAlignment w:val="auto"/>
        <w:rPr>
          <w:szCs w:val="24"/>
          <w:lang w:val="bg-BG"/>
        </w:rPr>
      </w:pPr>
    </w:p>
    <w:p w:rsidR="00970BAC" w:rsidRDefault="00970BAC" w:rsidP="00970BAC">
      <w:pPr>
        <w:widowControl w:val="0"/>
        <w:tabs>
          <w:tab w:val="left" w:pos="0"/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overflowPunct/>
        <w:ind w:firstLine="5103"/>
        <w:textAlignment w:val="auto"/>
        <w:rPr>
          <w:szCs w:val="24"/>
          <w:lang w:val="bg-BG"/>
        </w:rPr>
      </w:pPr>
    </w:p>
    <w:p w:rsidR="00970BAC" w:rsidRDefault="00970BAC" w:rsidP="00970BAC">
      <w:pPr>
        <w:widowControl w:val="0"/>
        <w:tabs>
          <w:tab w:val="left" w:pos="0"/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overflowPunct/>
        <w:ind w:firstLine="5103"/>
        <w:textAlignment w:val="auto"/>
        <w:rPr>
          <w:szCs w:val="24"/>
          <w:lang w:val="bg-BG"/>
        </w:rPr>
      </w:pPr>
    </w:p>
    <w:p w:rsidR="00970BAC" w:rsidRDefault="00970BAC" w:rsidP="00970BAC">
      <w:pPr>
        <w:widowControl w:val="0"/>
        <w:tabs>
          <w:tab w:val="left" w:pos="0"/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overflowPunct/>
        <w:ind w:firstLine="5103"/>
        <w:textAlignment w:val="auto"/>
        <w:rPr>
          <w:szCs w:val="24"/>
          <w:lang w:val="bg-BG"/>
        </w:rPr>
      </w:pPr>
      <w:r>
        <w:rPr>
          <w:szCs w:val="24"/>
          <w:lang w:val="bg-BG"/>
        </w:rPr>
        <w:t>ИЗПЪЛНИТЕЛЕН ДИРЕКТОР:</w:t>
      </w:r>
    </w:p>
    <w:p w:rsidR="00CC1742" w:rsidRPr="00C767B6" w:rsidRDefault="00970BAC" w:rsidP="00CC1742">
      <w:pPr>
        <w:ind w:left="5664" w:firstLine="708"/>
        <w:jc w:val="both"/>
      </w:pPr>
      <w:r>
        <w:rPr>
          <w:szCs w:val="24"/>
          <w:lang w:val="bg-BG"/>
        </w:rPr>
        <w:t>Д-Р БЛАГОМИР ЗДРАВКОВ</w:t>
      </w:r>
      <w:r w:rsidR="00587DF7" w:rsidRPr="005F135B">
        <w:rPr>
          <w:bCs/>
          <w:color w:val="000000"/>
          <w:spacing w:val="-3"/>
          <w:szCs w:val="24"/>
          <w:lang w:val="bg-BG"/>
        </w:rPr>
        <w:br w:type="page"/>
      </w:r>
    </w:p>
    <w:tbl>
      <w:tblPr>
        <w:tblpPr w:leftFromText="141" w:rightFromText="141" w:vertAnchor="text" w:horzAnchor="margin" w:tblpY="99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4"/>
        <w:gridCol w:w="859"/>
      </w:tblGrid>
      <w:tr w:rsidR="00D53FA4" w:rsidRPr="00D41654" w:rsidTr="00DE2A4C">
        <w:tc>
          <w:tcPr>
            <w:tcW w:w="8634" w:type="dxa"/>
          </w:tcPr>
          <w:p w:rsidR="00D53FA4" w:rsidRPr="00D53FA4" w:rsidRDefault="00D53FA4" w:rsidP="00EC6860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D53FA4">
              <w:rPr>
                <w:b/>
                <w:sz w:val="28"/>
                <w:szCs w:val="28"/>
              </w:rPr>
              <w:lastRenderedPageBreak/>
              <w:t>Техническа</w:t>
            </w:r>
            <w:proofErr w:type="spellEnd"/>
            <w:r w:rsidRPr="00D53FA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D53FA4">
              <w:rPr>
                <w:b/>
                <w:sz w:val="28"/>
                <w:szCs w:val="28"/>
              </w:rPr>
              <w:t>спецификация</w:t>
            </w:r>
            <w:proofErr w:type="spellEnd"/>
            <w:r w:rsidRPr="00D53FA4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859" w:type="dxa"/>
          </w:tcPr>
          <w:p w:rsidR="00D53FA4" w:rsidRPr="00D53FA4" w:rsidRDefault="00D53FA4" w:rsidP="00EC6860">
            <w:pPr>
              <w:jc w:val="center"/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>Брой</w:t>
            </w:r>
          </w:p>
        </w:tc>
      </w:tr>
      <w:tr w:rsidR="00D53FA4" w:rsidRPr="00AE05FE" w:rsidTr="00DE2A4C">
        <w:tc>
          <w:tcPr>
            <w:tcW w:w="8634" w:type="dxa"/>
          </w:tcPr>
          <w:p w:rsidR="00D53FA4" w:rsidRPr="00C8106A" w:rsidRDefault="00D53FA4" w:rsidP="00D53FA4">
            <w:pPr>
              <w:pStyle w:val="BodyText"/>
              <w:jc w:val="both"/>
              <w:rPr>
                <w:b/>
                <w:sz w:val="24"/>
                <w:szCs w:val="24"/>
                <w:lang w:val="bg-BG"/>
              </w:rPr>
            </w:pPr>
            <w:r w:rsidRPr="00C8106A">
              <w:rPr>
                <w:b/>
                <w:sz w:val="24"/>
                <w:szCs w:val="24"/>
                <w:lang w:val="bg-BG"/>
              </w:rPr>
              <w:t>Компютърни конфигурации</w:t>
            </w:r>
            <w:r w:rsidR="00766756" w:rsidRPr="00C8106A">
              <w:rPr>
                <w:b/>
                <w:sz w:val="24"/>
                <w:szCs w:val="24"/>
                <w:lang w:val="bg-BG"/>
              </w:rPr>
              <w:t xml:space="preserve"> с минимални параметри, както следва</w:t>
            </w:r>
            <w:r w:rsidRPr="00C8106A">
              <w:rPr>
                <w:b/>
                <w:sz w:val="24"/>
                <w:szCs w:val="24"/>
                <w:lang w:val="bg-BG"/>
              </w:rPr>
              <w:t>:</w:t>
            </w:r>
          </w:p>
          <w:p w:rsidR="00586F76" w:rsidRPr="00C8106A" w:rsidRDefault="00586F76" w:rsidP="00586F76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bg-BG" w:eastAsia="en-US"/>
              </w:rPr>
            </w:pPr>
            <w:r w:rsidRPr="00C8106A">
              <w:rPr>
                <w:b/>
                <w:szCs w:val="24"/>
                <w:lang w:val="bg-BG"/>
              </w:rPr>
              <w:t>Процесор</w:t>
            </w:r>
            <w:r w:rsidRPr="00C8106A">
              <w:rPr>
                <w:szCs w:val="24"/>
                <w:lang w:val="ru-RU"/>
              </w:rPr>
              <w:t xml:space="preserve">: </w:t>
            </w:r>
            <w:r w:rsidRPr="00C8106A">
              <w:rPr>
                <w:szCs w:val="24"/>
              </w:rPr>
              <w:t>3.60 GHz</w:t>
            </w:r>
            <w:r w:rsidRPr="00C8106A">
              <w:rPr>
                <w:szCs w:val="24"/>
                <w:lang w:val="bg-BG"/>
              </w:rPr>
              <w:t>,</w:t>
            </w:r>
            <w:r w:rsidRPr="00C8106A">
              <w:rPr>
                <w:szCs w:val="24"/>
              </w:rPr>
              <w:t xml:space="preserve"> Socket</w:t>
            </w:r>
            <w:r w:rsidRPr="00C8106A">
              <w:rPr>
                <w:szCs w:val="24"/>
                <w:lang w:eastAsia="en-US"/>
              </w:rPr>
              <w:t xml:space="preserve"> LGA1200, </w:t>
            </w:r>
            <w:proofErr w:type="spellStart"/>
            <w:r w:rsidRPr="00766756">
              <w:rPr>
                <w:szCs w:val="24"/>
                <w:lang w:eastAsia="en-US"/>
              </w:rPr>
              <w:t>Физически</w:t>
            </w:r>
            <w:proofErr w:type="spellEnd"/>
            <w:r w:rsidRPr="00766756">
              <w:rPr>
                <w:szCs w:val="24"/>
                <w:lang w:eastAsia="en-US"/>
              </w:rPr>
              <w:t xml:space="preserve"> </w:t>
            </w:r>
            <w:proofErr w:type="spellStart"/>
            <w:r w:rsidRPr="00766756">
              <w:rPr>
                <w:szCs w:val="24"/>
                <w:lang w:eastAsia="en-US"/>
              </w:rPr>
              <w:t>ядра</w:t>
            </w:r>
            <w:proofErr w:type="spellEnd"/>
            <w:r w:rsidRPr="00766756">
              <w:rPr>
                <w:szCs w:val="24"/>
                <w:lang w:eastAsia="en-US"/>
              </w:rPr>
              <w:t>:</w:t>
            </w:r>
            <w:r w:rsidRPr="00C8106A">
              <w:rPr>
                <w:szCs w:val="24"/>
                <w:lang w:val="bg-BG" w:eastAsia="en-US"/>
              </w:rPr>
              <w:t xml:space="preserve"> </w:t>
            </w:r>
            <w:r w:rsidRPr="00C8106A">
              <w:rPr>
                <w:szCs w:val="24"/>
                <w:lang w:eastAsia="en-US"/>
              </w:rPr>
              <w:t xml:space="preserve">4, </w:t>
            </w:r>
            <w:r w:rsidRPr="00766756">
              <w:rPr>
                <w:szCs w:val="24"/>
                <w:lang w:eastAsia="en-US"/>
              </w:rPr>
              <w:t xml:space="preserve"> </w:t>
            </w:r>
            <w:proofErr w:type="spellStart"/>
            <w:r w:rsidRPr="00766756">
              <w:rPr>
                <w:szCs w:val="24"/>
                <w:lang w:eastAsia="en-US"/>
              </w:rPr>
              <w:t>Логически</w:t>
            </w:r>
            <w:proofErr w:type="spellEnd"/>
            <w:r w:rsidRPr="00766756">
              <w:rPr>
                <w:szCs w:val="24"/>
                <w:lang w:eastAsia="en-US"/>
              </w:rPr>
              <w:t xml:space="preserve"> ядра</w:t>
            </w:r>
            <w:r w:rsidRPr="00C8106A">
              <w:rPr>
                <w:szCs w:val="24"/>
                <w:lang w:val="bg-BG" w:eastAsia="en-US"/>
              </w:rPr>
              <w:t xml:space="preserve">: </w:t>
            </w:r>
            <w:r w:rsidRPr="00C8106A">
              <w:rPr>
                <w:szCs w:val="24"/>
                <w:lang w:eastAsia="en-US"/>
              </w:rPr>
              <w:t xml:space="preserve">8, </w:t>
            </w:r>
            <w:proofErr w:type="spellStart"/>
            <w:r w:rsidRPr="00C8106A">
              <w:rPr>
                <w:szCs w:val="24"/>
                <w:lang w:eastAsia="en-US"/>
              </w:rPr>
              <w:t>Кеш</w:t>
            </w:r>
            <w:proofErr w:type="spellEnd"/>
            <w:r w:rsidRPr="00C8106A">
              <w:rPr>
                <w:szCs w:val="24"/>
                <w:lang w:eastAsia="en-US"/>
              </w:rPr>
              <w:t xml:space="preserve"> </w:t>
            </w:r>
            <w:proofErr w:type="spellStart"/>
            <w:r w:rsidRPr="00C8106A">
              <w:rPr>
                <w:szCs w:val="24"/>
                <w:lang w:eastAsia="en-US"/>
              </w:rPr>
              <w:t>памет</w:t>
            </w:r>
            <w:proofErr w:type="spellEnd"/>
            <w:r w:rsidRPr="00C8106A">
              <w:rPr>
                <w:szCs w:val="24"/>
                <w:lang w:eastAsia="en-US"/>
              </w:rPr>
              <w:t>: 6MB</w:t>
            </w:r>
            <w:r w:rsidRPr="00C8106A">
              <w:rPr>
                <w:szCs w:val="24"/>
                <w:lang w:val="bg-BG" w:eastAsia="en-US"/>
              </w:rPr>
              <w:t>;</w:t>
            </w:r>
          </w:p>
          <w:p w:rsidR="00D53FA4" w:rsidRPr="00C8106A" w:rsidRDefault="00D53FA4" w:rsidP="00D53FA4">
            <w:pPr>
              <w:pStyle w:val="BodyText"/>
              <w:jc w:val="both"/>
              <w:rPr>
                <w:sz w:val="24"/>
                <w:szCs w:val="24"/>
                <w:lang w:val="bg-BG"/>
              </w:rPr>
            </w:pPr>
            <w:r w:rsidRPr="00C8106A">
              <w:rPr>
                <w:b/>
                <w:sz w:val="24"/>
                <w:szCs w:val="24"/>
                <w:lang w:val="ru-RU"/>
              </w:rPr>
              <w:t>Дънна платка</w:t>
            </w:r>
            <w:r w:rsidRPr="00C8106A">
              <w:rPr>
                <w:sz w:val="24"/>
                <w:szCs w:val="24"/>
                <w:lang w:val="ru-RU"/>
              </w:rPr>
              <w:t xml:space="preserve">: </w:t>
            </w:r>
            <w:r w:rsidRPr="00C8106A">
              <w:rPr>
                <w:sz w:val="24"/>
                <w:szCs w:val="24"/>
              </w:rPr>
              <w:t>Socket LGA1200,</w:t>
            </w:r>
            <w:r w:rsidRPr="00C8106A">
              <w:rPr>
                <w:sz w:val="24"/>
                <w:szCs w:val="24"/>
                <w:lang w:val="ru-RU"/>
              </w:rPr>
              <w:t xml:space="preserve"> </w:t>
            </w:r>
            <w:r w:rsidRPr="00C8106A">
              <w:rPr>
                <w:sz w:val="24"/>
                <w:szCs w:val="24"/>
                <w:lang w:val="en-US"/>
              </w:rPr>
              <w:t>DDR4</w:t>
            </w:r>
            <w:r w:rsidRPr="00C8106A">
              <w:rPr>
                <w:sz w:val="24"/>
                <w:szCs w:val="24"/>
                <w:lang w:val="bg-BG"/>
              </w:rPr>
              <w:t xml:space="preserve">, </w:t>
            </w:r>
            <w:r w:rsidRPr="00C8106A">
              <w:rPr>
                <w:sz w:val="24"/>
                <w:szCs w:val="24"/>
                <w:lang w:eastAsia="en-US"/>
              </w:rPr>
              <w:t>PS/2 Mouse Port</w:t>
            </w:r>
            <w:r w:rsidRPr="00C8106A">
              <w:rPr>
                <w:sz w:val="24"/>
                <w:szCs w:val="24"/>
                <w:lang w:val="bg-BG" w:eastAsia="en-US"/>
              </w:rPr>
              <w:t xml:space="preserve">, </w:t>
            </w:r>
            <w:r w:rsidRPr="00C37082">
              <w:rPr>
                <w:sz w:val="24"/>
                <w:szCs w:val="24"/>
                <w:lang w:eastAsia="en-US"/>
              </w:rPr>
              <w:t>PS/2 Keyboard Port</w:t>
            </w:r>
            <w:r w:rsidRPr="00C8106A">
              <w:rPr>
                <w:sz w:val="24"/>
                <w:szCs w:val="24"/>
                <w:lang w:val="bg-BG" w:eastAsia="en-US"/>
              </w:rPr>
              <w:t xml:space="preserve">, </w:t>
            </w:r>
            <w:r w:rsidRPr="00C37082">
              <w:rPr>
                <w:sz w:val="24"/>
                <w:szCs w:val="24"/>
                <w:lang w:eastAsia="en-US"/>
              </w:rPr>
              <w:t>HDMI</w:t>
            </w:r>
            <w:r w:rsidRPr="00C8106A">
              <w:rPr>
                <w:sz w:val="24"/>
                <w:szCs w:val="24"/>
                <w:lang w:val="bg-BG" w:eastAsia="en-US"/>
              </w:rPr>
              <w:t>,</w:t>
            </w:r>
            <w:r w:rsidRPr="00C37082">
              <w:rPr>
                <w:sz w:val="24"/>
                <w:szCs w:val="24"/>
                <w:lang w:eastAsia="en-US"/>
              </w:rPr>
              <w:t xml:space="preserve"> VGA</w:t>
            </w:r>
            <w:r w:rsidRPr="00C8106A">
              <w:rPr>
                <w:sz w:val="24"/>
                <w:szCs w:val="24"/>
                <w:lang w:val="bg-BG" w:eastAsia="en-US"/>
              </w:rPr>
              <w:t xml:space="preserve">, </w:t>
            </w:r>
            <w:r w:rsidRPr="00C37082">
              <w:rPr>
                <w:sz w:val="24"/>
                <w:szCs w:val="24"/>
                <w:lang w:eastAsia="en-US"/>
              </w:rPr>
              <w:t>RJ-45</w:t>
            </w:r>
            <w:r w:rsidRPr="00C8106A">
              <w:rPr>
                <w:sz w:val="24"/>
                <w:szCs w:val="24"/>
                <w:lang w:val="bg-BG" w:eastAsia="en-US"/>
              </w:rPr>
              <w:t xml:space="preserve">, </w:t>
            </w:r>
            <w:r w:rsidRPr="00C8106A">
              <w:rPr>
                <w:sz w:val="24"/>
                <w:szCs w:val="24"/>
                <w:lang w:eastAsia="en-US"/>
              </w:rPr>
              <w:t xml:space="preserve">2 x </w:t>
            </w:r>
            <w:r w:rsidRPr="00C37082">
              <w:rPr>
                <w:sz w:val="24"/>
                <w:szCs w:val="24"/>
                <w:lang w:eastAsia="en-US"/>
              </w:rPr>
              <w:t>USB 2.0</w:t>
            </w:r>
            <w:r w:rsidRPr="00C8106A">
              <w:rPr>
                <w:sz w:val="24"/>
                <w:szCs w:val="24"/>
                <w:lang w:eastAsia="en-US"/>
              </w:rPr>
              <w:t xml:space="preserve">, 2 x USB 3.0, 2 x </w:t>
            </w:r>
            <w:r w:rsidRPr="00C37082">
              <w:rPr>
                <w:sz w:val="24"/>
                <w:szCs w:val="24"/>
                <w:lang w:eastAsia="en-US"/>
              </w:rPr>
              <w:t>Audio Jacks</w:t>
            </w:r>
            <w:r w:rsidRPr="00C8106A">
              <w:rPr>
                <w:sz w:val="24"/>
                <w:szCs w:val="24"/>
                <w:lang w:eastAsia="en-US"/>
              </w:rPr>
              <w:t xml:space="preserve">, </w:t>
            </w:r>
            <w:r w:rsidRPr="00C8106A">
              <w:rPr>
                <w:sz w:val="24"/>
                <w:szCs w:val="24"/>
              </w:rPr>
              <w:t>4 x SATA 6.0 Gb/s, 10/100/1000 Mb/s</w:t>
            </w:r>
            <w:r w:rsidR="00766756" w:rsidRPr="00C8106A">
              <w:rPr>
                <w:sz w:val="24"/>
                <w:szCs w:val="24"/>
                <w:lang w:val="bg-BG"/>
              </w:rPr>
              <w:t>;</w:t>
            </w:r>
          </w:p>
          <w:p w:rsidR="00766756" w:rsidRPr="00C8106A" w:rsidRDefault="00586F76" w:rsidP="00586F76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bg-BG" w:eastAsia="en-US"/>
              </w:rPr>
            </w:pPr>
            <w:r w:rsidRPr="00C8106A">
              <w:rPr>
                <w:b/>
                <w:szCs w:val="24"/>
                <w:lang w:val="bg-BG" w:eastAsia="en-US"/>
              </w:rPr>
              <w:t>Памет:</w:t>
            </w:r>
            <w:r w:rsidRPr="00C8106A">
              <w:rPr>
                <w:szCs w:val="24"/>
                <w:lang w:val="bg-BG" w:eastAsia="en-US"/>
              </w:rPr>
              <w:t xml:space="preserve"> </w:t>
            </w:r>
            <w:r w:rsidRPr="00C8106A">
              <w:rPr>
                <w:szCs w:val="24"/>
                <w:lang w:eastAsia="en-US"/>
              </w:rPr>
              <w:t>8 GB, DDR4, 2666 MHz</w:t>
            </w:r>
            <w:r w:rsidRPr="00C8106A">
              <w:rPr>
                <w:szCs w:val="24"/>
                <w:lang w:val="bg-BG" w:eastAsia="en-US"/>
              </w:rPr>
              <w:t>;</w:t>
            </w:r>
          </w:p>
          <w:p w:rsidR="00586F76" w:rsidRPr="00C8106A" w:rsidRDefault="00586F76" w:rsidP="00586F76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eastAsia="en-US"/>
              </w:rPr>
            </w:pPr>
            <w:r w:rsidRPr="00C8106A">
              <w:rPr>
                <w:b/>
                <w:szCs w:val="24"/>
                <w:lang w:val="bg-BG" w:eastAsia="en-US"/>
              </w:rPr>
              <w:t xml:space="preserve">Видео карта: </w:t>
            </w:r>
            <w:r w:rsidRPr="00C8106A">
              <w:rPr>
                <w:szCs w:val="24"/>
                <w:lang w:eastAsia="en-US"/>
              </w:rPr>
              <w:t>2 GB</w:t>
            </w:r>
            <w:r w:rsidRPr="00C8106A">
              <w:rPr>
                <w:szCs w:val="24"/>
                <w:lang w:val="bg-BG" w:eastAsia="en-US"/>
              </w:rPr>
              <w:t xml:space="preserve">, </w:t>
            </w:r>
            <w:r w:rsidRPr="00C8106A">
              <w:rPr>
                <w:szCs w:val="24"/>
                <w:lang w:eastAsia="en-US"/>
              </w:rPr>
              <w:t>HDMI, VGA, DVI-D</w:t>
            </w:r>
          </w:p>
          <w:p w:rsidR="000C4BC0" w:rsidRPr="00C8106A" w:rsidRDefault="00586F76" w:rsidP="000C4BC0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8106A">
              <w:rPr>
                <w:b/>
                <w:szCs w:val="24"/>
                <w:lang w:val="bg-BG" w:eastAsia="en-US"/>
              </w:rPr>
              <w:t>Твърд диск:</w:t>
            </w:r>
            <w:r w:rsidRPr="00C8106A">
              <w:rPr>
                <w:szCs w:val="24"/>
                <w:lang w:val="bg-BG" w:eastAsia="en-US"/>
              </w:rPr>
              <w:t xml:space="preserve"> </w:t>
            </w:r>
            <w:r w:rsidR="000C4BC0" w:rsidRPr="00C8106A">
              <w:rPr>
                <w:szCs w:val="24"/>
                <w:lang w:val="bg-BG" w:eastAsia="en-US"/>
              </w:rPr>
              <w:t>256</w:t>
            </w:r>
            <w:r w:rsidR="000C4BC0" w:rsidRPr="00C8106A">
              <w:rPr>
                <w:szCs w:val="24"/>
                <w:lang w:eastAsia="en-US"/>
              </w:rPr>
              <w:t>G,</w:t>
            </w:r>
            <w:r w:rsidR="000C4BC0" w:rsidRPr="00C8106A">
              <w:rPr>
                <w:szCs w:val="24"/>
                <w:lang w:val="bg-BG" w:eastAsia="en-US"/>
              </w:rPr>
              <w:t xml:space="preserve"> </w:t>
            </w:r>
            <w:r w:rsidR="000C4BC0" w:rsidRPr="00C8106A">
              <w:rPr>
                <w:szCs w:val="24"/>
                <w:lang w:eastAsia="en-US"/>
              </w:rPr>
              <w:t xml:space="preserve">M2, </w:t>
            </w:r>
            <w:r w:rsidR="000C4BC0" w:rsidRPr="00C8106A">
              <w:rPr>
                <w:szCs w:val="24"/>
              </w:rPr>
              <w:t>PCI Express</w:t>
            </w:r>
          </w:p>
          <w:p w:rsidR="000C4BC0" w:rsidRPr="00C8106A" w:rsidRDefault="000C4BC0" w:rsidP="000C4BC0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bg-BG"/>
              </w:rPr>
            </w:pPr>
            <w:r w:rsidRPr="00C8106A">
              <w:rPr>
                <w:b/>
                <w:szCs w:val="24"/>
                <w:lang w:val="bg-BG"/>
              </w:rPr>
              <w:t xml:space="preserve">Захранване: </w:t>
            </w:r>
            <w:r w:rsidRPr="00C8106A">
              <w:rPr>
                <w:szCs w:val="24"/>
                <w:lang w:eastAsia="en-US"/>
              </w:rPr>
              <w:t>450 W</w:t>
            </w:r>
            <w:r w:rsidRPr="00C8106A">
              <w:rPr>
                <w:szCs w:val="24"/>
                <w:lang w:val="bg-BG" w:eastAsia="en-US"/>
              </w:rPr>
              <w:t xml:space="preserve">, </w:t>
            </w:r>
            <w:r w:rsidRPr="000C4BC0">
              <w:rPr>
                <w:szCs w:val="24"/>
                <w:lang w:eastAsia="en-US"/>
              </w:rPr>
              <w:t xml:space="preserve">120мм </w:t>
            </w:r>
            <w:proofErr w:type="spellStart"/>
            <w:r w:rsidRPr="000C4BC0">
              <w:rPr>
                <w:szCs w:val="24"/>
                <w:lang w:eastAsia="en-US"/>
              </w:rPr>
              <w:t>вентилатор</w:t>
            </w:r>
            <w:proofErr w:type="spellEnd"/>
            <w:r w:rsidRPr="00C8106A">
              <w:rPr>
                <w:szCs w:val="24"/>
                <w:lang w:val="bg-BG" w:eastAsia="en-US"/>
              </w:rPr>
              <w:t>, Ефективност: 80+</w:t>
            </w:r>
          </w:p>
          <w:p w:rsidR="000C4BC0" w:rsidRPr="00C8106A" w:rsidRDefault="000C4BC0" w:rsidP="00586F76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eastAsia="en-US"/>
              </w:rPr>
            </w:pPr>
            <w:r w:rsidRPr="00C8106A">
              <w:rPr>
                <w:b/>
                <w:szCs w:val="24"/>
                <w:lang w:val="bg-BG" w:eastAsia="en-US"/>
              </w:rPr>
              <w:t xml:space="preserve">Кутия: </w:t>
            </w:r>
            <w:proofErr w:type="spellStart"/>
            <w:r w:rsidR="00E43586" w:rsidRPr="00C8106A">
              <w:rPr>
                <w:szCs w:val="24"/>
                <w:lang w:eastAsia="en-US"/>
              </w:rPr>
              <w:t>MidTower</w:t>
            </w:r>
            <w:proofErr w:type="spellEnd"/>
            <w:r w:rsidR="00E43586" w:rsidRPr="00C8106A">
              <w:rPr>
                <w:szCs w:val="24"/>
                <w:lang w:eastAsia="en-US"/>
              </w:rPr>
              <w:t>, ATX</w:t>
            </w:r>
          </w:p>
          <w:p w:rsidR="00E43586" w:rsidRPr="00C8106A" w:rsidRDefault="00E43586" w:rsidP="00586F76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bg-BG" w:eastAsia="en-US"/>
              </w:rPr>
            </w:pPr>
            <w:r w:rsidRPr="00C8106A">
              <w:rPr>
                <w:b/>
                <w:szCs w:val="24"/>
                <w:lang w:val="bg-BG" w:eastAsia="en-US"/>
              </w:rPr>
              <w:t xml:space="preserve">Мишка: </w:t>
            </w:r>
            <w:r w:rsidRPr="00C8106A">
              <w:rPr>
                <w:szCs w:val="24"/>
                <w:lang w:val="bg-BG" w:eastAsia="en-US"/>
              </w:rPr>
              <w:t xml:space="preserve">стандартна със </w:t>
            </w:r>
            <w:proofErr w:type="spellStart"/>
            <w:r w:rsidRPr="00C8106A">
              <w:rPr>
                <w:szCs w:val="24"/>
                <w:lang w:val="bg-BG" w:eastAsia="en-US"/>
              </w:rPr>
              <w:t>скрол</w:t>
            </w:r>
            <w:proofErr w:type="spellEnd"/>
          </w:p>
          <w:p w:rsidR="00E43586" w:rsidRPr="00C8106A" w:rsidRDefault="00E43586" w:rsidP="00586F76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bg-BG" w:eastAsia="en-US"/>
              </w:rPr>
            </w:pPr>
            <w:r w:rsidRPr="00C8106A">
              <w:rPr>
                <w:b/>
                <w:szCs w:val="24"/>
                <w:lang w:val="bg-BG" w:eastAsia="en-US"/>
              </w:rPr>
              <w:t xml:space="preserve">Клавиатура: </w:t>
            </w:r>
            <w:r w:rsidRPr="00C8106A">
              <w:rPr>
                <w:szCs w:val="24"/>
                <w:lang w:val="bg-BG" w:eastAsia="en-US"/>
              </w:rPr>
              <w:t>стандартна</w:t>
            </w:r>
          </w:p>
          <w:p w:rsidR="00E43586" w:rsidRPr="00C8106A" w:rsidRDefault="00E43586" w:rsidP="00586F76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proofErr w:type="spellStart"/>
            <w:r w:rsidRPr="00C8106A">
              <w:rPr>
                <w:b/>
                <w:szCs w:val="24"/>
              </w:rPr>
              <w:t>Операционна</w:t>
            </w:r>
            <w:proofErr w:type="spellEnd"/>
            <w:r w:rsidRPr="00C8106A">
              <w:rPr>
                <w:b/>
                <w:szCs w:val="24"/>
              </w:rPr>
              <w:t xml:space="preserve"> </w:t>
            </w:r>
            <w:proofErr w:type="spellStart"/>
            <w:r w:rsidRPr="00C8106A">
              <w:rPr>
                <w:b/>
                <w:szCs w:val="24"/>
              </w:rPr>
              <w:t>система</w:t>
            </w:r>
            <w:proofErr w:type="spellEnd"/>
            <w:r w:rsidRPr="00C8106A">
              <w:rPr>
                <w:b/>
                <w:szCs w:val="24"/>
              </w:rPr>
              <w:t>:</w:t>
            </w:r>
            <w:r w:rsidRPr="00C8106A">
              <w:rPr>
                <w:szCs w:val="24"/>
              </w:rPr>
              <w:t xml:space="preserve"> Windows 10 Professional</w:t>
            </w:r>
          </w:p>
          <w:p w:rsidR="00E43586" w:rsidRPr="00C8106A" w:rsidRDefault="00E43586" w:rsidP="00586F76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8106A">
              <w:rPr>
                <w:b/>
                <w:szCs w:val="24"/>
                <w:lang w:val="bg-BG"/>
              </w:rPr>
              <w:t>Офис приложения:</w:t>
            </w:r>
            <w:r w:rsidRPr="00C8106A">
              <w:rPr>
                <w:szCs w:val="24"/>
                <w:lang w:val="bg-BG"/>
              </w:rPr>
              <w:t xml:space="preserve"> </w:t>
            </w:r>
            <w:r w:rsidRPr="00C8106A">
              <w:rPr>
                <w:szCs w:val="24"/>
              </w:rPr>
              <w:t>Office H/B 2019</w:t>
            </w:r>
          </w:p>
          <w:p w:rsidR="00D53FA4" w:rsidRPr="00C8106A" w:rsidRDefault="00E43586" w:rsidP="00E56C0F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bg-BG" w:eastAsia="en-US"/>
              </w:rPr>
            </w:pPr>
            <w:r w:rsidRPr="00C8106A">
              <w:rPr>
                <w:szCs w:val="24"/>
                <w:lang w:val="bg-BG" w:eastAsia="en-US"/>
              </w:rPr>
              <w:t xml:space="preserve">Минимален гаранционен срок: </w:t>
            </w:r>
            <w:r w:rsidR="00E56C0F">
              <w:rPr>
                <w:szCs w:val="24"/>
                <w:lang w:val="bg-BG" w:eastAsia="en-US"/>
              </w:rPr>
              <w:t>24</w:t>
            </w:r>
            <w:r w:rsidRPr="00C8106A">
              <w:rPr>
                <w:szCs w:val="24"/>
                <w:lang w:val="bg-BG" w:eastAsia="en-US"/>
              </w:rPr>
              <w:t xml:space="preserve"> месеца</w:t>
            </w:r>
          </w:p>
        </w:tc>
        <w:tc>
          <w:tcPr>
            <w:tcW w:w="859" w:type="dxa"/>
          </w:tcPr>
          <w:p w:rsidR="00D53FA4" w:rsidRDefault="00D53FA4" w:rsidP="00D53FA4">
            <w:pPr>
              <w:pStyle w:val="BodyText"/>
              <w:jc w:val="both"/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 xml:space="preserve">10 </w:t>
            </w:r>
            <w:proofErr w:type="spellStart"/>
            <w:r>
              <w:rPr>
                <w:b/>
                <w:sz w:val="28"/>
                <w:szCs w:val="28"/>
                <w:lang w:val="bg-BG"/>
              </w:rPr>
              <w:t>бр</w:t>
            </w:r>
            <w:proofErr w:type="spellEnd"/>
          </w:p>
        </w:tc>
      </w:tr>
      <w:tr w:rsidR="00DE2A4C" w:rsidRPr="00AE05FE" w:rsidTr="00DE2A4C">
        <w:tc>
          <w:tcPr>
            <w:tcW w:w="8634" w:type="dxa"/>
          </w:tcPr>
          <w:p w:rsidR="00FA4148" w:rsidRPr="00C8106A" w:rsidRDefault="00DE2A4C" w:rsidP="00FA4148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8106A">
              <w:rPr>
                <w:b/>
                <w:szCs w:val="24"/>
                <w:lang w:val="bg-BG"/>
              </w:rPr>
              <w:t>Монитор с минимални параметри, както следва:</w:t>
            </w:r>
            <w:r w:rsidRPr="00C8106A">
              <w:rPr>
                <w:b/>
                <w:szCs w:val="24"/>
              </w:rPr>
              <w:t xml:space="preserve"> </w:t>
            </w:r>
            <w:r w:rsidR="00FA4148" w:rsidRPr="00C8106A">
              <w:rPr>
                <w:szCs w:val="24"/>
                <w:lang w:val="bg-BG"/>
              </w:rPr>
              <w:t>23.8</w:t>
            </w:r>
            <w:r w:rsidR="00FA4148" w:rsidRPr="00C8106A">
              <w:rPr>
                <w:szCs w:val="24"/>
                <w:lang w:eastAsia="en-US"/>
              </w:rPr>
              <w:t>"</w:t>
            </w:r>
            <w:r w:rsidR="00FA4148" w:rsidRPr="00C8106A">
              <w:rPr>
                <w:szCs w:val="24"/>
                <w:lang w:val="bg-BG"/>
              </w:rPr>
              <w:t xml:space="preserve"> или </w:t>
            </w:r>
            <w:r w:rsidR="00FA4148" w:rsidRPr="00C8106A">
              <w:rPr>
                <w:szCs w:val="24"/>
                <w:lang w:eastAsia="en-US"/>
              </w:rPr>
              <w:t xml:space="preserve">24", IPS </w:t>
            </w:r>
            <w:r w:rsidR="00FA4148" w:rsidRPr="00C8106A">
              <w:rPr>
                <w:szCs w:val="24"/>
                <w:lang w:val="bg-BG" w:eastAsia="en-US"/>
              </w:rPr>
              <w:t>панел</w:t>
            </w:r>
            <w:r w:rsidR="00FA4148" w:rsidRPr="00C8106A">
              <w:rPr>
                <w:szCs w:val="24"/>
                <w:lang w:eastAsia="en-US"/>
              </w:rPr>
              <w:t>, FHD, HDMI</w:t>
            </w:r>
          </w:p>
          <w:p w:rsidR="00FA4148" w:rsidRPr="00C8106A" w:rsidRDefault="00E56C0F" w:rsidP="00FA4148">
            <w:pPr>
              <w:overflowPunct/>
              <w:autoSpaceDE/>
              <w:autoSpaceDN/>
              <w:adjustRightInd/>
              <w:textAlignment w:val="auto"/>
              <w:rPr>
                <w:b/>
                <w:szCs w:val="24"/>
              </w:rPr>
            </w:pPr>
            <w:r w:rsidRPr="00C8106A">
              <w:rPr>
                <w:szCs w:val="24"/>
                <w:lang w:val="bg-BG" w:eastAsia="en-US"/>
              </w:rPr>
              <w:t xml:space="preserve">Минимален гаранционен срок: </w:t>
            </w:r>
            <w:r>
              <w:rPr>
                <w:szCs w:val="24"/>
                <w:lang w:val="bg-BG" w:eastAsia="en-US"/>
              </w:rPr>
              <w:t>24</w:t>
            </w:r>
            <w:r w:rsidRPr="00C8106A">
              <w:rPr>
                <w:szCs w:val="24"/>
                <w:lang w:val="bg-BG" w:eastAsia="en-US"/>
              </w:rPr>
              <w:t xml:space="preserve"> месеца</w:t>
            </w:r>
          </w:p>
        </w:tc>
        <w:tc>
          <w:tcPr>
            <w:tcW w:w="859" w:type="dxa"/>
          </w:tcPr>
          <w:p w:rsidR="00DE2A4C" w:rsidRPr="00FA4148" w:rsidRDefault="00FA4148" w:rsidP="00FA4148">
            <w:pPr>
              <w:pStyle w:val="BodyText"/>
              <w:jc w:val="both"/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8 </w:t>
            </w:r>
            <w:proofErr w:type="spellStart"/>
            <w:r>
              <w:rPr>
                <w:b/>
                <w:sz w:val="28"/>
                <w:szCs w:val="28"/>
                <w:lang w:val="bg-BG"/>
              </w:rPr>
              <w:t>бр</w:t>
            </w:r>
            <w:proofErr w:type="spellEnd"/>
          </w:p>
        </w:tc>
      </w:tr>
      <w:tr w:rsidR="00FA4148" w:rsidRPr="00AE05FE" w:rsidTr="00DE2A4C">
        <w:tc>
          <w:tcPr>
            <w:tcW w:w="8634" w:type="dxa"/>
          </w:tcPr>
          <w:p w:rsidR="00FA4148" w:rsidRPr="00C8106A" w:rsidRDefault="00FA4148" w:rsidP="00FA4148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8106A">
              <w:rPr>
                <w:b/>
                <w:szCs w:val="24"/>
                <w:lang w:val="bg-BG"/>
              </w:rPr>
              <w:t>Монитор с минимални параметри, както следва:</w:t>
            </w:r>
            <w:r w:rsidRPr="00C8106A">
              <w:rPr>
                <w:b/>
                <w:szCs w:val="24"/>
              </w:rPr>
              <w:t xml:space="preserve"> </w:t>
            </w:r>
            <w:r w:rsidRPr="00C8106A">
              <w:rPr>
                <w:szCs w:val="24"/>
                <w:lang w:val="bg-BG"/>
              </w:rPr>
              <w:t>27</w:t>
            </w:r>
            <w:r w:rsidRPr="00C8106A">
              <w:rPr>
                <w:szCs w:val="24"/>
                <w:lang w:eastAsia="en-US"/>
              </w:rPr>
              <w:t>", 2MS, FHD, HDMI</w:t>
            </w:r>
          </w:p>
          <w:p w:rsidR="00FA4148" w:rsidRPr="00C8106A" w:rsidRDefault="00E56C0F" w:rsidP="00FA4148">
            <w:pPr>
              <w:overflowPunct/>
              <w:autoSpaceDE/>
              <w:autoSpaceDN/>
              <w:adjustRightInd/>
              <w:textAlignment w:val="auto"/>
              <w:rPr>
                <w:b/>
                <w:szCs w:val="24"/>
                <w:lang w:val="bg-BG"/>
              </w:rPr>
            </w:pPr>
            <w:r w:rsidRPr="00C8106A">
              <w:rPr>
                <w:szCs w:val="24"/>
                <w:lang w:val="bg-BG" w:eastAsia="en-US"/>
              </w:rPr>
              <w:t xml:space="preserve">Минимален гаранционен срок: </w:t>
            </w:r>
            <w:r>
              <w:rPr>
                <w:szCs w:val="24"/>
                <w:lang w:val="bg-BG" w:eastAsia="en-US"/>
              </w:rPr>
              <w:t>24</w:t>
            </w:r>
            <w:r w:rsidRPr="00C8106A">
              <w:rPr>
                <w:szCs w:val="24"/>
                <w:lang w:val="bg-BG" w:eastAsia="en-US"/>
              </w:rPr>
              <w:t xml:space="preserve"> месеца</w:t>
            </w:r>
          </w:p>
        </w:tc>
        <w:tc>
          <w:tcPr>
            <w:tcW w:w="859" w:type="dxa"/>
          </w:tcPr>
          <w:p w:rsidR="00FA4148" w:rsidRPr="00FA4148" w:rsidRDefault="00FA4148" w:rsidP="00D53FA4">
            <w:pPr>
              <w:pStyle w:val="BodyText"/>
              <w:jc w:val="both"/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2 </w:t>
            </w:r>
            <w:proofErr w:type="spellStart"/>
            <w:r>
              <w:rPr>
                <w:b/>
                <w:sz w:val="28"/>
                <w:szCs w:val="28"/>
                <w:lang w:val="bg-BG"/>
              </w:rPr>
              <w:t>бр</w:t>
            </w:r>
            <w:proofErr w:type="spellEnd"/>
          </w:p>
        </w:tc>
      </w:tr>
      <w:tr w:rsidR="00FA4148" w:rsidRPr="00AE05FE" w:rsidTr="00DE2A4C">
        <w:tc>
          <w:tcPr>
            <w:tcW w:w="8634" w:type="dxa"/>
          </w:tcPr>
          <w:p w:rsidR="007E6140" w:rsidRPr="00C8106A" w:rsidRDefault="002313D4" w:rsidP="007E6140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eastAsia="en-US"/>
              </w:rPr>
            </w:pPr>
            <w:r>
              <w:rPr>
                <w:b/>
                <w:szCs w:val="24"/>
                <w:lang w:val="bg-BG"/>
              </w:rPr>
              <w:t>П</w:t>
            </w:r>
            <w:r w:rsidR="00FA4148" w:rsidRPr="00C8106A">
              <w:rPr>
                <w:b/>
                <w:szCs w:val="24"/>
                <w:lang w:val="bg-BG"/>
              </w:rPr>
              <w:t>ринтер</w:t>
            </w:r>
            <w:r w:rsidR="007E6140" w:rsidRPr="00C8106A">
              <w:rPr>
                <w:b/>
                <w:szCs w:val="24"/>
                <w:lang w:val="bg-BG"/>
              </w:rPr>
              <w:t xml:space="preserve"> с минимални параметри, както следва: </w:t>
            </w:r>
            <w:r w:rsidR="007E6140" w:rsidRPr="00C8106A">
              <w:rPr>
                <w:szCs w:val="24"/>
                <w:lang w:val="bg-BG"/>
              </w:rPr>
              <w:t>лазерен,</w:t>
            </w:r>
            <w:r w:rsidR="007E6140" w:rsidRPr="00C8106A">
              <w:rPr>
                <w:b/>
                <w:szCs w:val="24"/>
                <w:lang w:val="bg-BG"/>
              </w:rPr>
              <w:t xml:space="preserve"> </w:t>
            </w:r>
            <w:r w:rsidR="007E6140" w:rsidRPr="00C8106A">
              <w:rPr>
                <w:szCs w:val="24"/>
                <w:lang w:val="bg-BG" w:eastAsia="en-US"/>
              </w:rPr>
              <w:t>черно-бял печат</w:t>
            </w:r>
            <w:r w:rsidR="007E6140" w:rsidRPr="00C8106A">
              <w:rPr>
                <w:szCs w:val="24"/>
                <w:lang w:eastAsia="en-US"/>
              </w:rPr>
              <w:t>, A4</w:t>
            </w:r>
            <w:r w:rsidR="007E6140" w:rsidRPr="00C8106A">
              <w:rPr>
                <w:szCs w:val="24"/>
                <w:lang w:val="bg-BG" w:eastAsia="en-US"/>
              </w:rPr>
              <w:t xml:space="preserve">, </w:t>
            </w:r>
            <w:r w:rsidR="00787267" w:rsidRPr="00C8106A">
              <w:rPr>
                <w:szCs w:val="24"/>
                <w:lang w:val="bg-BG" w:eastAsia="en-US"/>
              </w:rPr>
              <w:t xml:space="preserve">разделителна способност 600х600 </w:t>
            </w:r>
            <w:r w:rsidR="00787267" w:rsidRPr="00C8106A">
              <w:rPr>
                <w:szCs w:val="24"/>
                <w:lang w:eastAsia="en-US"/>
              </w:rPr>
              <w:t>DPI</w:t>
            </w:r>
          </w:p>
          <w:p w:rsidR="007E6140" w:rsidRPr="00C8106A" w:rsidRDefault="00E56C0F" w:rsidP="007E6140">
            <w:pPr>
              <w:overflowPunct/>
              <w:autoSpaceDE/>
              <w:autoSpaceDN/>
              <w:adjustRightInd/>
              <w:textAlignment w:val="auto"/>
              <w:rPr>
                <w:b/>
                <w:szCs w:val="24"/>
                <w:lang w:val="bg-BG"/>
              </w:rPr>
            </w:pPr>
            <w:r w:rsidRPr="00C8106A">
              <w:rPr>
                <w:szCs w:val="24"/>
                <w:lang w:val="bg-BG" w:eastAsia="en-US"/>
              </w:rPr>
              <w:t xml:space="preserve">Минимален гаранционен срок: </w:t>
            </w:r>
            <w:r>
              <w:rPr>
                <w:szCs w:val="24"/>
                <w:lang w:val="bg-BG" w:eastAsia="en-US"/>
              </w:rPr>
              <w:t>24</w:t>
            </w:r>
            <w:r w:rsidRPr="00C8106A">
              <w:rPr>
                <w:szCs w:val="24"/>
                <w:lang w:val="bg-BG" w:eastAsia="en-US"/>
              </w:rPr>
              <w:t xml:space="preserve"> месеца</w:t>
            </w:r>
          </w:p>
        </w:tc>
        <w:tc>
          <w:tcPr>
            <w:tcW w:w="859" w:type="dxa"/>
          </w:tcPr>
          <w:p w:rsidR="00FA4148" w:rsidRPr="007E6140" w:rsidRDefault="007E6140" w:rsidP="00D53FA4">
            <w:pPr>
              <w:pStyle w:val="BodyText"/>
              <w:jc w:val="both"/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 xml:space="preserve">4 </w:t>
            </w:r>
            <w:proofErr w:type="spellStart"/>
            <w:r>
              <w:rPr>
                <w:b/>
                <w:sz w:val="28"/>
                <w:szCs w:val="28"/>
                <w:lang w:val="bg-BG"/>
              </w:rPr>
              <w:t>бр</w:t>
            </w:r>
            <w:proofErr w:type="spellEnd"/>
          </w:p>
        </w:tc>
      </w:tr>
      <w:tr w:rsidR="00FA4148" w:rsidRPr="00AE05FE" w:rsidTr="00DE2A4C">
        <w:tc>
          <w:tcPr>
            <w:tcW w:w="8634" w:type="dxa"/>
          </w:tcPr>
          <w:p w:rsidR="007E6140" w:rsidRPr="00C8106A" w:rsidRDefault="007E6140" w:rsidP="00E56C0F">
            <w:pPr>
              <w:pStyle w:val="Heading1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proofErr w:type="spellStart"/>
            <w:r w:rsidRPr="00C8106A">
              <w:rPr>
                <w:sz w:val="24"/>
                <w:szCs w:val="24"/>
              </w:rPr>
              <w:t>Мултифунционално</w:t>
            </w:r>
            <w:proofErr w:type="spellEnd"/>
            <w:r w:rsidRPr="00C8106A">
              <w:rPr>
                <w:sz w:val="24"/>
                <w:szCs w:val="24"/>
              </w:rPr>
              <w:t xml:space="preserve"> </w:t>
            </w:r>
            <w:proofErr w:type="spellStart"/>
            <w:r w:rsidRPr="00C8106A">
              <w:rPr>
                <w:sz w:val="24"/>
                <w:szCs w:val="24"/>
              </w:rPr>
              <w:t>устройство</w:t>
            </w:r>
            <w:proofErr w:type="spellEnd"/>
            <w:r w:rsidRPr="00C8106A">
              <w:rPr>
                <w:sz w:val="24"/>
                <w:szCs w:val="24"/>
              </w:rPr>
              <w:t xml:space="preserve"> </w:t>
            </w:r>
            <w:r w:rsidRPr="00C8106A">
              <w:rPr>
                <w:sz w:val="24"/>
                <w:szCs w:val="24"/>
                <w:lang w:val="bg-BG"/>
              </w:rPr>
              <w:t>с минимални параметри, както следва:</w:t>
            </w:r>
            <w:r w:rsidRPr="00C8106A">
              <w:rPr>
                <w:b w:val="0"/>
                <w:sz w:val="24"/>
                <w:szCs w:val="24"/>
                <w:lang w:val="bg-BG"/>
              </w:rPr>
              <w:t xml:space="preserve"> </w:t>
            </w:r>
            <w:r w:rsidR="00787267" w:rsidRPr="00C8106A">
              <w:rPr>
                <w:b w:val="0"/>
                <w:sz w:val="24"/>
                <w:szCs w:val="24"/>
                <w:lang w:val="bg-BG"/>
              </w:rPr>
              <w:t>лазерен,</w:t>
            </w:r>
            <w:r w:rsidR="002313D4">
              <w:rPr>
                <w:b w:val="0"/>
                <w:sz w:val="24"/>
                <w:szCs w:val="24"/>
                <w:lang w:val="bg-BG"/>
              </w:rPr>
              <w:t xml:space="preserve"> </w:t>
            </w:r>
            <w:r w:rsidR="00787267" w:rsidRPr="00C8106A">
              <w:rPr>
                <w:b w:val="0"/>
                <w:sz w:val="24"/>
                <w:szCs w:val="24"/>
                <w:lang w:val="bg-BG"/>
              </w:rPr>
              <w:t xml:space="preserve">сканиране и копиране </w:t>
            </w:r>
            <w:r w:rsidRPr="00C8106A">
              <w:rPr>
                <w:b w:val="0"/>
                <w:sz w:val="24"/>
                <w:szCs w:val="24"/>
                <w:lang w:val="bg-BG"/>
              </w:rPr>
              <w:t>черно-бял</w:t>
            </w:r>
            <w:r w:rsidR="00787267" w:rsidRPr="00C8106A">
              <w:rPr>
                <w:b w:val="0"/>
                <w:sz w:val="24"/>
                <w:szCs w:val="24"/>
                <w:lang w:val="bg-BG"/>
              </w:rPr>
              <w:t>о</w:t>
            </w:r>
            <w:r w:rsidRPr="00C8106A">
              <w:rPr>
                <w:b w:val="0"/>
                <w:sz w:val="24"/>
                <w:szCs w:val="24"/>
              </w:rPr>
              <w:t>, A4</w:t>
            </w:r>
            <w:r w:rsidRPr="00C8106A">
              <w:rPr>
                <w:b w:val="0"/>
                <w:sz w:val="24"/>
                <w:szCs w:val="24"/>
                <w:lang w:val="bg-BG"/>
              </w:rPr>
              <w:t xml:space="preserve">, разделителна способност </w:t>
            </w:r>
            <w:r w:rsidR="00787267" w:rsidRPr="00C8106A">
              <w:rPr>
                <w:b w:val="0"/>
                <w:sz w:val="24"/>
                <w:szCs w:val="24"/>
                <w:lang w:val="bg-BG"/>
              </w:rPr>
              <w:t xml:space="preserve">1200х1200 </w:t>
            </w:r>
            <w:r w:rsidR="00787267" w:rsidRPr="00C8106A">
              <w:rPr>
                <w:b w:val="0"/>
                <w:sz w:val="24"/>
                <w:szCs w:val="24"/>
              </w:rPr>
              <w:t xml:space="preserve">DPI, </w:t>
            </w:r>
            <w:r w:rsidR="00787267" w:rsidRPr="00C8106A">
              <w:rPr>
                <w:b w:val="0"/>
                <w:sz w:val="24"/>
                <w:szCs w:val="24"/>
                <w:lang w:val="bg-BG"/>
              </w:rPr>
              <w:t xml:space="preserve">разделителна способност на скенера 600х600 </w:t>
            </w:r>
            <w:r w:rsidR="00787267" w:rsidRPr="00C8106A">
              <w:rPr>
                <w:b w:val="0"/>
                <w:sz w:val="24"/>
                <w:szCs w:val="24"/>
              </w:rPr>
              <w:t>DPI</w:t>
            </w:r>
          </w:p>
          <w:p w:rsidR="00FA4148" w:rsidRPr="00C8106A" w:rsidRDefault="00E56C0F" w:rsidP="00E56C0F">
            <w:pPr>
              <w:overflowPunct/>
              <w:autoSpaceDE/>
              <w:autoSpaceDN/>
              <w:adjustRightInd/>
              <w:textAlignment w:val="auto"/>
              <w:rPr>
                <w:b/>
                <w:szCs w:val="24"/>
              </w:rPr>
            </w:pPr>
            <w:r w:rsidRPr="00C8106A">
              <w:rPr>
                <w:szCs w:val="24"/>
                <w:lang w:val="bg-BG" w:eastAsia="en-US"/>
              </w:rPr>
              <w:t xml:space="preserve">Минимален гаранционен срок: </w:t>
            </w:r>
            <w:r>
              <w:rPr>
                <w:szCs w:val="24"/>
                <w:lang w:val="bg-BG" w:eastAsia="en-US"/>
              </w:rPr>
              <w:t>24</w:t>
            </w:r>
            <w:r w:rsidRPr="00C8106A">
              <w:rPr>
                <w:szCs w:val="24"/>
                <w:lang w:val="bg-BG" w:eastAsia="en-US"/>
              </w:rPr>
              <w:t xml:space="preserve"> месеца</w:t>
            </w:r>
          </w:p>
        </w:tc>
        <w:tc>
          <w:tcPr>
            <w:tcW w:w="859" w:type="dxa"/>
          </w:tcPr>
          <w:p w:rsidR="00FA4148" w:rsidRPr="00C8106A" w:rsidRDefault="00C8106A" w:rsidP="00D53FA4">
            <w:pPr>
              <w:pStyle w:val="BodyText"/>
              <w:jc w:val="both"/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 xml:space="preserve">6 </w:t>
            </w:r>
            <w:proofErr w:type="spellStart"/>
            <w:r>
              <w:rPr>
                <w:b/>
                <w:sz w:val="28"/>
                <w:szCs w:val="28"/>
                <w:lang w:val="bg-BG"/>
              </w:rPr>
              <w:t>бр</w:t>
            </w:r>
            <w:proofErr w:type="spellEnd"/>
          </w:p>
        </w:tc>
      </w:tr>
    </w:tbl>
    <w:p w:rsidR="001E0C7F" w:rsidRDefault="001E0C7F" w:rsidP="00970BAC">
      <w:pPr>
        <w:overflowPunct/>
        <w:autoSpaceDE/>
        <w:autoSpaceDN/>
        <w:adjustRightInd/>
        <w:ind w:left="720" w:firstLine="4383"/>
        <w:jc w:val="both"/>
        <w:textAlignment w:val="auto"/>
        <w:rPr>
          <w:b/>
          <w:sz w:val="20"/>
        </w:rPr>
      </w:pPr>
    </w:p>
    <w:sectPr w:rsidR="001E0C7F" w:rsidSect="00132EDA">
      <w:footerReference w:type="even" r:id="rId10"/>
      <w:footerReference w:type="default" r:id="rId11"/>
      <w:pgSz w:w="11907" w:h="16840" w:code="9"/>
      <w:pgMar w:top="1134" w:right="1134" w:bottom="794" w:left="1134" w:header="851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76A7" w:rsidRDefault="00AF76A7" w:rsidP="00910422">
      <w:r>
        <w:separator/>
      </w:r>
    </w:p>
  </w:endnote>
  <w:endnote w:type="continuationSeparator" w:id="0">
    <w:p w:rsidR="00AF76A7" w:rsidRDefault="00AF76A7" w:rsidP="00910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ok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16A9" w:rsidRDefault="00BD5063" w:rsidP="007F069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B16A9" w:rsidRDefault="00AF76A7" w:rsidP="00F8678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16A9" w:rsidRDefault="00BD5063" w:rsidP="007F069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53CC3">
      <w:rPr>
        <w:rStyle w:val="PageNumber"/>
        <w:noProof/>
      </w:rPr>
      <w:t>2</w:t>
    </w:r>
    <w:r>
      <w:rPr>
        <w:rStyle w:val="PageNumber"/>
      </w:rPr>
      <w:fldChar w:fldCharType="end"/>
    </w:r>
  </w:p>
  <w:p w:rsidR="003B16A9" w:rsidRPr="00663B27" w:rsidRDefault="00AF76A7" w:rsidP="00C6594A">
    <w:pPr>
      <w:pStyle w:val="Footer"/>
      <w:rPr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76A7" w:rsidRDefault="00AF76A7" w:rsidP="00910422">
      <w:r>
        <w:separator/>
      </w:r>
    </w:p>
  </w:footnote>
  <w:footnote w:type="continuationSeparator" w:id="0">
    <w:p w:rsidR="00AF76A7" w:rsidRDefault="00AF76A7" w:rsidP="009104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17F29"/>
    <w:multiLevelType w:val="hybridMultilevel"/>
    <w:tmpl w:val="B08687F8"/>
    <w:lvl w:ilvl="0" w:tplc="9530C304">
      <w:start w:val="1"/>
      <w:numFmt w:val="russianLower"/>
      <w:lvlText w:val="%1)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3C40B192">
      <w:start w:val="3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plc="8FA67548">
      <w:start w:val="9"/>
      <w:numFmt w:val="decimal"/>
      <w:lvlText w:val="%3"/>
      <w:lvlJc w:val="left"/>
      <w:pPr>
        <w:ind w:left="2700" w:hanging="360"/>
      </w:pPr>
      <w:rPr>
        <w:rFonts w:hint="default"/>
      </w:rPr>
    </w:lvl>
    <w:lvl w:ilvl="3" w:tplc="C9880872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B5B49DD"/>
    <w:multiLevelType w:val="hybridMultilevel"/>
    <w:tmpl w:val="2076D06E"/>
    <w:lvl w:ilvl="0" w:tplc="A86A5422">
      <w:start w:val="1"/>
      <w:numFmt w:val="decimal"/>
      <w:lvlText w:val="%1."/>
      <w:lvlJc w:val="left"/>
      <w:pPr>
        <w:ind w:left="179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2" w15:restartNumberingAfterBreak="0">
    <w:nsid w:val="137939ED"/>
    <w:multiLevelType w:val="hybridMultilevel"/>
    <w:tmpl w:val="D5BC45FC"/>
    <w:lvl w:ilvl="0" w:tplc="3EAA62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34B9C"/>
    <w:multiLevelType w:val="hybridMultilevel"/>
    <w:tmpl w:val="910299E4"/>
    <w:lvl w:ilvl="0" w:tplc="D108AEC6">
      <w:start w:val="1"/>
      <w:numFmt w:val="bullet"/>
      <w:lvlText w:val="-"/>
      <w:lvlJc w:val="left"/>
      <w:pPr>
        <w:ind w:left="251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77" w:hanging="360"/>
      </w:pPr>
      <w:rPr>
        <w:rFonts w:ascii="Wingdings" w:hAnsi="Wingdings" w:hint="default"/>
      </w:rPr>
    </w:lvl>
  </w:abstractNum>
  <w:abstractNum w:abstractNumId="4" w15:restartNumberingAfterBreak="0">
    <w:nsid w:val="462E0EAC"/>
    <w:multiLevelType w:val="multilevel"/>
    <w:tmpl w:val="0E2AB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A15A00"/>
    <w:multiLevelType w:val="hybridMultilevel"/>
    <w:tmpl w:val="652EF090"/>
    <w:lvl w:ilvl="0" w:tplc="5E10080C">
      <w:start w:val="1"/>
      <w:numFmt w:val="decimal"/>
      <w:lvlText w:val="%1."/>
      <w:lvlJc w:val="left"/>
      <w:pPr>
        <w:ind w:left="4046" w:hanging="360"/>
      </w:pPr>
      <w:rPr>
        <w:rFonts w:hint="default"/>
        <w:b/>
        <w:i w:val="0"/>
      </w:rPr>
    </w:lvl>
    <w:lvl w:ilvl="1" w:tplc="04020019">
      <w:start w:val="1"/>
      <w:numFmt w:val="lowerLetter"/>
      <w:lvlText w:val="%2."/>
      <w:lvlJc w:val="left"/>
      <w:pPr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763E719B"/>
    <w:multiLevelType w:val="hybridMultilevel"/>
    <w:tmpl w:val="0D3C0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422"/>
    <w:rsid w:val="00002AA8"/>
    <w:rsid w:val="0006433D"/>
    <w:rsid w:val="000A3A1E"/>
    <w:rsid w:val="000C4BC0"/>
    <w:rsid w:val="00132EDA"/>
    <w:rsid w:val="0013376C"/>
    <w:rsid w:val="0018193F"/>
    <w:rsid w:val="00197EC3"/>
    <w:rsid w:val="001B734D"/>
    <w:rsid w:val="001E0C7F"/>
    <w:rsid w:val="002313D4"/>
    <w:rsid w:val="00254DAD"/>
    <w:rsid w:val="00287C0C"/>
    <w:rsid w:val="00385190"/>
    <w:rsid w:val="003D7E05"/>
    <w:rsid w:val="003E1533"/>
    <w:rsid w:val="004622AD"/>
    <w:rsid w:val="00492476"/>
    <w:rsid w:val="00582FB7"/>
    <w:rsid w:val="00584C3F"/>
    <w:rsid w:val="00586F76"/>
    <w:rsid w:val="00587DF7"/>
    <w:rsid w:val="005E0A32"/>
    <w:rsid w:val="005F135B"/>
    <w:rsid w:val="00675519"/>
    <w:rsid w:val="00701089"/>
    <w:rsid w:val="0073507E"/>
    <w:rsid w:val="00766756"/>
    <w:rsid w:val="00787267"/>
    <w:rsid w:val="007E6140"/>
    <w:rsid w:val="007F6E8E"/>
    <w:rsid w:val="008621E8"/>
    <w:rsid w:val="00874F17"/>
    <w:rsid w:val="00877A33"/>
    <w:rsid w:val="008C08E1"/>
    <w:rsid w:val="008D02AF"/>
    <w:rsid w:val="009008C8"/>
    <w:rsid w:val="00910422"/>
    <w:rsid w:val="00911843"/>
    <w:rsid w:val="00915280"/>
    <w:rsid w:val="00927AB1"/>
    <w:rsid w:val="00970BAC"/>
    <w:rsid w:val="00A658E1"/>
    <w:rsid w:val="00AC1818"/>
    <w:rsid w:val="00AC5F55"/>
    <w:rsid w:val="00AD4471"/>
    <w:rsid w:val="00AF76A7"/>
    <w:rsid w:val="00B20194"/>
    <w:rsid w:val="00BD5063"/>
    <w:rsid w:val="00C37082"/>
    <w:rsid w:val="00C8106A"/>
    <w:rsid w:val="00CC1742"/>
    <w:rsid w:val="00D0120B"/>
    <w:rsid w:val="00D53FA4"/>
    <w:rsid w:val="00D76FB9"/>
    <w:rsid w:val="00DE2677"/>
    <w:rsid w:val="00DE2A4C"/>
    <w:rsid w:val="00DF0ACA"/>
    <w:rsid w:val="00E43586"/>
    <w:rsid w:val="00E56C0F"/>
    <w:rsid w:val="00E92BA3"/>
    <w:rsid w:val="00F0391A"/>
    <w:rsid w:val="00F152DE"/>
    <w:rsid w:val="00F37B3C"/>
    <w:rsid w:val="00F53CC3"/>
    <w:rsid w:val="00FA4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2C5B0F6-F79E-4C56-B61E-65F99040E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042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styleId="Heading1">
    <w:name w:val="heading 1"/>
    <w:basedOn w:val="Normal"/>
    <w:link w:val="Heading1Char"/>
    <w:uiPriority w:val="9"/>
    <w:qFormat/>
    <w:rsid w:val="007E6140"/>
    <w:pPr>
      <w:overflowPunct/>
      <w:autoSpaceDE/>
      <w:autoSpaceDN/>
      <w:adjustRightInd/>
      <w:spacing w:before="100" w:beforeAutospacing="1" w:after="100" w:afterAutospacing="1"/>
      <w:textAlignment w:val="auto"/>
      <w:outlineLvl w:val="0"/>
    </w:pPr>
    <w:rPr>
      <w:b/>
      <w:bCs/>
      <w:kern w:val="36"/>
      <w:sz w:val="48"/>
      <w:szCs w:val="4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1042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0422"/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customStyle="1" w:styleId="Body">
    <w:name w:val="Body"/>
    <w:basedOn w:val="Normal"/>
    <w:rsid w:val="00910422"/>
    <w:pPr>
      <w:overflowPunct/>
      <w:autoSpaceDE/>
      <w:autoSpaceDN/>
      <w:adjustRightInd/>
      <w:spacing w:before="120" w:after="120" w:line="480" w:lineRule="atLeast"/>
      <w:ind w:firstLine="680"/>
      <w:jc w:val="both"/>
      <w:textAlignment w:val="auto"/>
    </w:pPr>
    <w:rPr>
      <w:rFonts w:ascii="Timok" w:hAnsi="Timok"/>
      <w:lang w:val="en-GB" w:eastAsia="en-US"/>
    </w:rPr>
  </w:style>
  <w:style w:type="character" w:styleId="PageNumber">
    <w:name w:val="page number"/>
    <w:basedOn w:val="DefaultParagraphFont"/>
    <w:rsid w:val="00910422"/>
  </w:style>
  <w:style w:type="paragraph" w:styleId="Header">
    <w:name w:val="header"/>
    <w:basedOn w:val="Normal"/>
    <w:link w:val="HeaderChar"/>
    <w:uiPriority w:val="99"/>
    <w:rsid w:val="00910422"/>
    <w:pPr>
      <w:tabs>
        <w:tab w:val="center" w:pos="4536"/>
        <w:tab w:val="right" w:pos="9072"/>
      </w:tabs>
    </w:pPr>
    <w:rPr>
      <w:lang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910422"/>
    <w:rPr>
      <w:rFonts w:ascii="Times New Roman" w:eastAsia="Times New Roman" w:hAnsi="Times New Roman" w:cs="Times New Roman"/>
      <w:sz w:val="24"/>
      <w:szCs w:val="20"/>
      <w:lang w:eastAsia="x-none"/>
    </w:rPr>
  </w:style>
  <w:style w:type="paragraph" w:styleId="ListParagraph">
    <w:name w:val="List Paragraph"/>
    <w:basedOn w:val="Normal"/>
    <w:uiPriority w:val="34"/>
    <w:qFormat/>
    <w:rsid w:val="00DF0AC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92476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rsid w:val="00CC1742"/>
    <w:pPr>
      <w:overflowPunct/>
      <w:autoSpaceDE/>
      <w:autoSpaceDN/>
      <w:adjustRightInd/>
      <w:textAlignment w:val="auto"/>
    </w:pPr>
    <w:rPr>
      <w:sz w:val="26"/>
      <w:lang w:val="x-none"/>
    </w:rPr>
  </w:style>
  <w:style w:type="character" w:customStyle="1" w:styleId="BodyTextChar">
    <w:name w:val="Body Text Char"/>
    <w:basedOn w:val="DefaultParagraphFont"/>
    <w:link w:val="BodyText"/>
    <w:rsid w:val="00CC1742"/>
    <w:rPr>
      <w:rFonts w:ascii="Times New Roman" w:eastAsia="Times New Roman" w:hAnsi="Times New Roman" w:cs="Times New Roman"/>
      <w:sz w:val="26"/>
      <w:szCs w:val="20"/>
      <w:lang w:val="x-none" w:eastAsia="bg-BG"/>
    </w:rPr>
  </w:style>
  <w:style w:type="character" w:styleId="Strong">
    <w:name w:val="Strong"/>
    <w:basedOn w:val="DefaultParagraphFont"/>
    <w:uiPriority w:val="22"/>
    <w:qFormat/>
    <w:rsid w:val="00586F76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7E614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10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06A"/>
    <w:rPr>
      <w:rFonts w:ascii="Segoe UI" w:eastAsia="Times New Roman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uykova_r@pediatrichospital.b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2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</dc:creator>
  <cp:keywords/>
  <dc:description/>
  <cp:lastModifiedBy>Ani</cp:lastModifiedBy>
  <cp:revision>29</cp:revision>
  <cp:lastPrinted>2021-08-18T05:55:00Z</cp:lastPrinted>
  <dcterms:created xsi:type="dcterms:W3CDTF">2021-06-21T06:24:00Z</dcterms:created>
  <dcterms:modified xsi:type="dcterms:W3CDTF">2021-08-20T10:33:00Z</dcterms:modified>
</cp:coreProperties>
</file>